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796EF" w14:textId="77777777" w:rsidR="00CC3041" w:rsidRPr="00280BE8" w:rsidRDefault="00280BE8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This term, </w:t>
      </w:r>
      <w:r w:rsidR="00A90DC8" w:rsidRPr="00280BE8">
        <w:rPr>
          <w:rFonts w:ascii="SassoonPrimaryInfant" w:hAnsi="SassoonPrimaryInfant"/>
          <w:sz w:val="24"/>
          <w:szCs w:val="24"/>
        </w:rPr>
        <w:t>for the parent observations</w:t>
      </w:r>
      <w:r>
        <w:rPr>
          <w:rFonts w:ascii="SassoonPrimaryInfant" w:hAnsi="SassoonPrimaryInfant"/>
          <w:sz w:val="24"/>
          <w:szCs w:val="24"/>
        </w:rPr>
        <w:t>,</w:t>
      </w:r>
      <w:r w:rsidR="00A90DC8" w:rsidRPr="00280BE8">
        <w:rPr>
          <w:rFonts w:ascii="SassoonPrimaryInfant" w:hAnsi="SassoonPrimaryInfant"/>
          <w:sz w:val="24"/>
          <w:szCs w:val="24"/>
        </w:rPr>
        <w:t xml:space="preserve"> we would like you to look at how your child uses ICT around the house.  These are the learning objectives we would like you to look out for:</w:t>
      </w:r>
    </w:p>
    <w:p w14:paraId="1B161602" w14:textId="77777777" w:rsidR="00A90DC8" w:rsidRPr="00280BE8" w:rsidRDefault="00A90DC8">
      <w:pPr>
        <w:rPr>
          <w:rFonts w:ascii="SassoonPrimaryInfant" w:hAnsi="SassoonPrimaryInfant"/>
          <w:sz w:val="24"/>
          <w:szCs w:val="24"/>
        </w:rPr>
      </w:pPr>
      <w:r w:rsidRPr="00280BE8">
        <w:rPr>
          <w:rFonts w:ascii="SassoonPrimaryInfant" w:hAnsi="SassoonPrimaryInfant"/>
          <w:sz w:val="24"/>
          <w:szCs w:val="24"/>
        </w:rPr>
        <w:t xml:space="preserve">• Knows how to operate simple equipment e.g. turns on television using a remote control, a tablet or a gaming system. </w:t>
      </w:r>
    </w:p>
    <w:p w14:paraId="395713A2" w14:textId="77777777" w:rsidR="00A90DC8" w:rsidRPr="00280BE8" w:rsidRDefault="00A90DC8">
      <w:pPr>
        <w:rPr>
          <w:rFonts w:ascii="SassoonPrimaryInfant" w:hAnsi="SassoonPrimaryInfant"/>
          <w:sz w:val="24"/>
          <w:szCs w:val="24"/>
        </w:rPr>
      </w:pPr>
      <w:r w:rsidRPr="00280BE8">
        <w:rPr>
          <w:rFonts w:ascii="SassoonPrimaryInfant" w:hAnsi="SassoonPrimaryInfant"/>
          <w:sz w:val="24"/>
          <w:szCs w:val="24"/>
        </w:rPr>
        <w:t>• Knows that information can be retrieved from computers.</w:t>
      </w:r>
    </w:p>
    <w:p w14:paraId="5C98FD93" w14:textId="77777777" w:rsidR="00A90DC8" w:rsidRPr="00280BE8" w:rsidRDefault="00A90DC8">
      <w:pPr>
        <w:rPr>
          <w:rFonts w:ascii="SassoonPrimaryInfant" w:hAnsi="SassoonPrimaryInfant"/>
          <w:sz w:val="24"/>
          <w:szCs w:val="24"/>
        </w:rPr>
      </w:pPr>
      <w:r w:rsidRPr="00280BE8">
        <w:rPr>
          <w:rFonts w:ascii="SassoonPrimaryInfant" w:hAnsi="SassoonPrimaryInfant"/>
          <w:sz w:val="24"/>
          <w:szCs w:val="24"/>
        </w:rPr>
        <w:t>• Completes a simple program on a computer (either on a tablet, laptop or gaming system).</w:t>
      </w:r>
    </w:p>
    <w:p w14:paraId="7444D46E" w14:textId="77777777" w:rsidR="00A90DC8" w:rsidRPr="00280BE8" w:rsidRDefault="00A90DC8">
      <w:pPr>
        <w:rPr>
          <w:rFonts w:ascii="SassoonPrimaryInfant" w:hAnsi="SassoonPrimaryInfant"/>
          <w:sz w:val="24"/>
          <w:szCs w:val="24"/>
        </w:rPr>
      </w:pPr>
      <w:r w:rsidRPr="00280BE8">
        <w:rPr>
          <w:rFonts w:ascii="SassoonPrimaryInfant" w:hAnsi="SassoonPrimaryInfant"/>
          <w:sz w:val="24"/>
          <w:szCs w:val="24"/>
        </w:rPr>
        <w:t>Please use the box below</w:t>
      </w:r>
      <w:r w:rsidR="00280BE8" w:rsidRPr="00280BE8">
        <w:rPr>
          <w:rFonts w:ascii="SassoonPrimaryInfant" w:hAnsi="SassoonPrimaryInfant"/>
          <w:sz w:val="24"/>
          <w:szCs w:val="24"/>
        </w:rPr>
        <w:t xml:space="preserve"> to write some examples of how your child meets any of the objectives mentioned above. </w:t>
      </w:r>
      <w:r w:rsidRPr="00280BE8">
        <w:rPr>
          <w:rFonts w:ascii="SassoonPrimaryInfant" w:hAnsi="SassoonPrimaryInfant"/>
          <w:sz w:val="24"/>
          <w:szCs w:val="24"/>
        </w:rPr>
        <w:t xml:space="preserve"> </w:t>
      </w:r>
    </w:p>
    <w:p w14:paraId="0F966C9C" w14:textId="77777777" w:rsidR="00A90DC8" w:rsidRDefault="00A90D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15ED6" wp14:editId="332FFA2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22925" cy="7143750"/>
                <wp:effectExtent l="0" t="0" r="158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714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B9B47" w14:textId="77777777" w:rsidR="00A90DC8" w:rsidRDefault="00A90DC8"/>
                          <w:p w14:paraId="36A0E416" w14:textId="77777777" w:rsidR="00AE5505" w:rsidRDefault="00AE55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D15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2.75pt;height:562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">
                <v:textbox>
                  <w:txbxContent>
                    <w:p w14:paraId="529B9B47" w14:textId="77777777" w:rsidR="00A90DC8" w:rsidRDefault="00A90DC8"/>
                    <w:p w14:paraId="36A0E416" w14:textId="77777777" w:rsidR="00AE5505" w:rsidRDefault="00AE5505"/>
                  </w:txbxContent>
                </v:textbox>
              </v:shape>
            </w:pict>
          </mc:Fallback>
        </mc:AlternateContent>
      </w:r>
    </w:p>
    <w:sectPr w:rsidR="00A90D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DC8"/>
    <w:rsid w:val="00280BE8"/>
    <w:rsid w:val="00490DC9"/>
    <w:rsid w:val="004954F1"/>
    <w:rsid w:val="006F52D3"/>
    <w:rsid w:val="00A90DC8"/>
    <w:rsid w:val="00AE5505"/>
    <w:rsid w:val="00DB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DF74"/>
  <w15:docId w15:val="{403F1B87-CFB7-401F-855E-66DBEE5C1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9313651 Caroline Gardner</cp:lastModifiedBy>
  <cp:revision>2</cp:revision>
  <cp:lastPrinted>2019-01-10T14:14:00Z</cp:lastPrinted>
  <dcterms:created xsi:type="dcterms:W3CDTF">2021-01-27T11:38:00Z</dcterms:created>
  <dcterms:modified xsi:type="dcterms:W3CDTF">2021-01-27T11:38:00Z</dcterms:modified>
</cp:coreProperties>
</file>