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sz w:val="80"/>
          <w:szCs w:val="8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1371600</wp:posOffset>
            </wp:positionH>
            <wp:positionV relativeFrom="paragraph">
              <wp:posOffset>455771</wp:posOffset>
            </wp:positionV>
            <wp:extent cx="1943100" cy="1828800"/>
            <wp:effectExtent b="0" l="0" r="0" t="0"/>
            <wp:wrapNone/>
            <wp:docPr id="2135817689" name="image2.png"/>
            <a:graphic>
              <a:graphicData uri="http://schemas.openxmlformats.org/drawingml/2006/picture">
                <pic:pic>
                  <pic:nvPicPr>
                    <pic:cNvPr id="0" name="image2.png"/>
                    <pic:cNvPicPr preferRelativeResize="0"/>
                  </pic:nvPicPr>
                  <pic:blipFill>
                    <a:blip r:embed="rId7"/>
                    <a:srcRect b="2776" l="-3304" r="-3304" t="-9384"/>
                    <a:stretch>
                      <a:fillRect/>
                    </a:stretch>
                  </pic:blipFill>
                  <pic:spPr>
                    <a:xfrm>
                      <a:off x="0" y="0"/>
                      <a:ext cx="1943100" cy="1828800"/>
                    </a:xfrm>
                    <a:prstGeom prst="rect"/>
                    <a:ln/>
                  </pic:spPr>
                </pic:pic>
              </a:graphicData>
            </a:graphic>
          </wp:anchor>
        </w:drawing>
      </w:r>
    </w:p>
    <w:p w:rsidR="00000000" w:rsidDel="00000000" w:rsidP="00000000" w:rsidRDefault="00000000" w:rsidRPr="00000000" w14:paraId="00000002">
      <w:pPr>
        <w:jc w:val="center"/>
        <w:rPr>
          <w:rFonts w:ascii="Arial" w:cs="Arial" w:eastAsia="Arial" w:hAnsi="Arial"/>
          <w:b w:val="1"/>
          <w:sz w:val="80"/>
          <w:szCs w:val="8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6819900</wp:posOffset>
            </wp:positionH>
            <wp:positionV relativeFrom="paragraph">
              <wp:posOffset>398621</wp:posOffset>
            </wp:positionV>
            <wp:extent cx="1943100" cy="1828800"/>
            <wp:effectExtent b="0" l="0" r="0" t="0"/>
            <wp:wrapNone/>
            <wp:docPr id="2135817708" name="image2.png"/>
            <a:graphic>
              <a:graphicData uri="http://schemas.openxmlformats.org/drawingml/2006/picture">
                <pic:pic>
                  <pic:nvPicPr>
                    <pic:cNvPr id="0" name="image2.png"/>
                    <pic:cNvPicPr preferRelativeResize="0"/>
                  </pic:nvPicPr>
                  <pic:blipFill>
                    <a:blip r:embed="rId7"/>
                    <a:srcRect b="2776" l="-3304" r="-3304" t="-9384"/>
                    <a:stretch>
                      <a:fillRect/>
                    </a:stretch>
                  </pic:blipFill>
                  <pic:spPr>
                    <a:xfrm>
                      <a:off x="0" y="0"/>
                      <a:ext cx="1943100" cy="1828800"/>
                    </a:xfrm>
                    <a:prstGeom prst="rect"/>
                    <a:ln/>
                  </pic:spPr>
                </pic:pic>
              </a:graphicData>
            </a:graphic>
          </wp:anchor>
        </w:drawing>
      </w:r>
    </w:p>
    <w:p w:rsidR="00000000" w:rsidDel="00000000" w:rsidP="00000000" w:rsidRDefault="00000000" w:rsidRPr="00000000" w14:paraId="00000003">
      <w:pPr>
        <w:jc w:val="center"/>
        <w:rPr>
          <w:rFonts w:ascii="Arial" w:cs="Arial" w:eastAsia="Arial" w:hAnsi="Arial"/>
          <w:b w:val="1"/>
          <w:sz w:val="80"/>
          <w:szCs w:val="80"/>
        </w:rPr>
      </w:pPr>
      <w:r w:rsidDel="00000000" w:rsidR="00000000" w:rsidRPr="00000000">
        <w:rPr>
          <w:rFonts w:ascii="Arial" w:cs="Arial" w:eastAsia="Arial" w:hAnsi="Arial"/>
          <w:b w:val="1"/>
          <w:sz w:val="80"/>
          <w:szCs w:val="80"/>
          <w:rtl w:val="0"/>
        </w:rPr>
        <w:t xml:space="preserve">Apple Tree Class </w:t>
      </w:r>
    </w:p>
    <w:p w:rsidR="00000000" w:rsidDel="00000000" w:rsidP="00000000" w:rsidRDefault="00000000" w:rsidRPr="00000000" w14:paraId="00000004">
      <w:pPr>
        <w:jc w:val="center"/>
        <w:rPr>
          <w:rFonts w:ascii="Arial" w:cs="Arial" w:eastAsia="Arial" w:hAnsi="Arial"/>
          <w:b w:val="1"/>
          <w:sz w:val="80"/>
          <w:szCs w:val="80"/>
        </w:rPr>
      </w:pPr>
      <w:r w:rsidDel="00000000" w:rsidR="00000000" w:rsidRPr="00000000">
        <w:rPr>
          <w:rFonts w:ascii="Arial" w:cs="Arial" w:eastAsia="Arial" w:hAnsi="Arial"/>
          <w:b w:val="1"/>
          <w:sz w:val="80"/>
          <w:szCs w:val="80"/>
          <w:rtl w:val="0"/>
        </w:rPr>
        <w:t xml:space="preserve">Curriculum Overview</w:t>
      </w:r>
    </w:p>
    <w:p w:rsidR="00000000" w:rsidDel="00000000" w:rsidP="00000000" w:rsidRDefault="00000000" w:rsidRPr="00000000" w14:paraId="00000005">
      <w:pPr>
        <w:jc w:val="center"/>
        <w:rPr>
          <w:rFonts w:ascii="Arial" w:cs="Arial" w:eastAsia="Arial" w:hAnsi="Arial"/>
          <w:b w:val="1"/>
          <w:sz w:val="32"/>
          <w:szCs w:val="32"/>
        </w:rPr>
      </w:pPr>
      <w:r w:rsidDel="00000000" w:rsidR="00000000" w:rsidRPr="00000000">
        <w:rPr>
          <w:rFonts w:ascii="Arial" w:cs="Arial" w:eastAsia="Arial" w:hAnsi="Arial"/>
          <w:b w:val="1"/>
          <w:sz w:val="80"/>
          <w:szCs w:val="80"/>
          <w:rtl w:val="0"/>
        </w:rPr>
        <w:t xml:space="preserve">Year B </w:t>
      </w:r>
      <w:r w:rsidDel="00000000" w:rsidR="00000000" w:rsidRPr="00000000">
        <w:rPr>
          <w:rFonts w:ascii="Arial" w:cs="Arial" w:eastAsia="Arial" w:hAnsi="Arial"/>
          <w:b w:val="1"/>
          <w:sz w:val="32"/>
          <w:szCs w:val="32"/>
          <w:rtl w:val="0"/>
        </w:rPr>
        <w:br w:type="textWrapping"/>
      </w:r>
    </w:p>
    <w:p w:rsidR="00000000" w:rsidDel="00000000" w:rsidP="00000000" w:rsidRDefault="00000000" w:rsidRPr="00000000" w14:paraId="00000006">
      <w:pPr>
        <w:rPr>
          <w:rFonts w:ascii="Arial" w:cs="Arial" w:eastAsia="Arial" w:hAnsi="Arial"/>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7">
      <w:pPr>
        <w:rPr>
          <w:rFonts w:ascii="Arial" w:cs="Arial" w:eastAsia="Arial" w:hAnsi="Arial"/>
          <w:b w:val="1"/>
          <w:sz w:val="32"/>
          <w:szCs w:val="32"/>
        </w:rPr>
      </w:pPr>
      <w:r w:rsidDel="00000000" w:rsidR="00000000" w:rsidRPr="00000000">
        <w:rPr>
          <w:rFonts w:ascii="Arial" w:cs="Arial" w:eastAsia="Arial" w:hAnsi="Arial"/>
          <w:b w:val="1"/>
          <w:sz w:val="32"/>
          <w:szCs w:val="32"/>
          <w:rtl w:val="0"/>
        </w:rPr>
        <w:br w:type="textWrapping"/>
        <w:t xml:space="preserve">Curriculum overview</w:t>
      </w:r>
    </w:p>
    <w:p w:rsidR="00000000" w:rsidDel="00000000" w:rsidP="00000000" w:rsidRDefault="00000000" w:rsidRPr="00000000" w14:paraId="00000008">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Apple Tree Class we are passionate about our Early Years children developing a love of learning. We strive to see every child develop into a confident and independent learner. It is our mission that every child leave Apple Tree Class with the skills to continue to flourish in KS1.</w:t>
      </w:r>
    </w:p>
    <w:p w:rsidR="00000000" w:rsidDel="00000000" w:rsidP="00000000" w:rsidRDefault="00000000" w:rsidRPr="00000000" w14:paraId="00000009">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deliver our curriculum through a balance of child-initiated and adult-led learning. We enhance the children’s environment through our planned continuous provision to support their development through their play. We encourage all children to participate in regular small group activities. The Early Years Team are highly skilled practitioners who scaffold children’s learning, giving support where needed with the aim of developing independent leaners. We aim to use open ended questioning to encourage children to think for themselves.</w:t>
      </w:r>
    </w:p>
    <w:p w:rsidR="00000000" w:rsidDel="00000000" w:rsidP="00000000" w:rsidRDefault="00000000" w:rsidRPr="00000000" w14:paraId="0000000A">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have planned a topic based curriculum on a two year cycle. We know that children enjoy discovering new interests through exposure to different topics and we weave children’s interests into the experiences we provide to ensure children are interested and motivated. We have given thought to the rhythms of the year, in particular seasons and festivals, and how they will impact on our children’s natural interests. </w:t>
      </w:r>
    </w:p>
    <w:p w:rsidR="00000000" w:rsidDel="00000000" w:rsidP="00000000" w:rsidRDefault="00000000" w:rsidRPr="00000000" w14:paraId="0000000B">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believe that the Prime Areas of children’s learning underpin everything and place high priority on these areas, especially for our Nursery children, through planned and incidental learning. We have planned a language rich curriculum which celebrates quality books, plenty of time for talking and vocabulary that is explicitly taught. </w:t>
      </w:r>
    </w:p>
    <w:p w:rsidR="00000000" w:rsidDel="00000000" w:rsidP="00000000" w:rsidRDefault="00000000" w:rsidRPr="00000000" w14:paraId="0000000C">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strongly believe that no child should be left behind and focus on every child “keeping up”, rather than “catching up”. Whether that be through additional small group interactions, 1-1 teaching, intervention programmes or specialised resources we ensure we see every child flourish.</w:t>
      </w:r>
    </w:p>
    <w:p w:rsidR="00000000" w:rsidDel="00000000" w:rsidP="00000000" w:rsidRDefault="00000000" w:rsidRPr="00000000" w14:paraId="0000000D">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Each day we can see the impact of our curriculum in how well the children are motivated and engaged and in the progress they are making. We are experts in being reflective and deciding what is working and what may need adjusting. We pride ourselves on how well we know each of our key children. Through ongoing interactions and formative assessments we know children’s likes, areas where they show less interest, their strengths, achievements, next steps and areas where they need further support. All of this information is fed back into our planning to ensure that children make good progress. </w:t>
      </w:r>
    </w:p>
    <w:p w:rsidR="00000000" w:rsidDel="00000000" w:rsidP="00000000" w:rsidRDefault="00000000" w:rsidRPr="00000000" w14:paraId="0000000E">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Milestone moments </w:t>
      </w:r>
    </w:p>
    <w:p w:rsidR="00000000" w:rsidDel="00000000" w:rsidP="00000000" w:rsidRDefault="00000000" w:rsidRPr="00000000" w14:paraId="00000010">
      <w:pPr>
        <w:rPr>
          <w:rFonts w:ascii="Arial" w:cs="Arial" w:eastAsia="Arial" w:hAnsi="Arial"/>
          <w:sz w:val="24"/>
          <w:szCs w:val="24"/>
        </w:rPr>
      </w:pPr>
      <w:r w:rsidDel="00000000" w:rsidR="00000000" w:rsidRPr="00000000">
        <w:rPr>
          <w:rFonts w:ascii="Arial" w:cs="Arial" w:eastAsia="Arial" w:hAnsi="Arial"/>
          <w:sz w:val="24"/>
          <w:szCs w:val="24"/>
          <w:rtl w:val="0"/>
        </w:rPr>
        <w:t xml:space="preserve">We want to bring learning to life and plan trips, outings and visitors as often as possible! Each topic includes a Milestone Moment that the children will experience and each Milestone Moment links with one of our school values. </w:t>
      </w:r>
    </w:p>
    <w:p w:rsidR="00000000" w:rsidDel="00000000" w:rsidP="00000000" w:rsidRDefault="00000000" w:rsidRPr="00000000" w14:paraId="0000001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Autumn 1</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Creative: create rainbow art to be displayed and viewed by visitors. Generosity: bake some goodies to share with our visitors.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4">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5">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Autumn 2</w:t>
      </w:r>
      <w:r w:rsidDel="00000000" w:rsidR="00000000" w:rsidRPr="00000000">
        <w:rPr>
          <w:rtl w:val="0"/>
        </w:rPr>
      </w:r>
    </w:p>
    <w:p w:rsidR="00000000" w:rsidDel="00000000" w:rsidP="00000000" w:rsidRDefault="00000000" w:rsidRPr="00000000" w14:paraId="00000016">
      <w:pPr>
        <w:spacing w:after="0" w:line="240" w:lineRule="auto"/>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Dignity: Celebrate our and others worth and uniqueness by creating an art exhibition of our self-portraits etc and inviting others in to view.  Peace: Visit St Peter’s Church</w:t>
      </w:r>
    </w:p>
    <w:p w:rsidR="00000000" w:rsidDel="00000000" w:rsidP="00000000" w:rsidRDefault="00000000" w:rsidRPr="00000000" w14:paraId="00000017">
      <w:pPr>
        <w:spacing w:after="0" w:line="240" w:lineRule="auto"/>
        <w:ind w:hanging="2"/>
        <w:jc w:val="center"/>
        <w:rPr>
          <w:rFonts w:ascii="Comic Sans MS" w:cs="Comic Sans MS" w:eastAsia="Comic Sans MS" w:hAnsi="Comic Sans MS"/>
          <w:b w:val="1"/>
          <w:sz w:val="24"/>
          <w:szCs w:val="24"/>
        </w:rPr>
      </w:pPr>
      <w:r w:rsidDel="00000000" w:rsidR="00000000" w:rsidRPr="00000000">
        <w:rPr>
          <w:rtl w:val="0"/>
        </w:rPr>
      </w:r>
    </w:p>
    <w:p w:rsidR="00000000" w:rsidDel="00000000" w:rsidP="00000000" w:rsidRDefault="00000000" w:rsidRPr="00000000" w14:paraId="00000018">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Spring 1</w:t>
      </w:r>
      <w:r w:rsidDel="00000000" w:rsidR="00000000" w:rsidRPr="00000000">
        <w:rPr>
          <w:rtl w:val="0"/>
        </w:rPr>
      </w:r>
    </w:p>
    <w:p w:rsidR="00000000" w:rsidDel="00000000" w:rsidP="00000000" w:rsidRDefault="00000000" w:rsidRPr="00000000" w14:paraId="00000019">
      <w:pPr>
        <w:spacing w:after="0" w:line="240" w:lineRule="auto"/>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Honesty: Goldilocks Day - have a Goldilocks themed day, including a visit from Goldilocks! Friendship: host a teddy bears picnic, baking bread to share and enjoying being with our friends. </w:t>
      </w:r>
    </w:p>
    <w:p w:rsidR="00000000" w:rsidDel="00000000" w:rsidP="00000000" w:rsidRDefault="00000000" w:rsidRPr="00000000" w14:paraId="0000001A">
      <w:pPr>
        <w:spacing w:after="0" w:line="240" w:lineRule="auto"/>
        <w:ind w:hanging="2"/>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1B">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Spring 2</w:t>
      </w:r>
      <w:r w:rsidDel="00000000" w:rsidR="00000000" w:rsidRPr="00000000">
        <w:rPr>
          <w:rtl w:val="0"/>
        </w:rPr>
      </w:r>
    </w:p>
    <w:p w:rsidR="00000000" w:rsidDel="00000000" w:rsidP="00000000" w:rsidRDefault="00000000" w:rsidRPr="00000000" w14:paraId="0000001C">
      <w:pPr>
        <w:spacing w:after="0" w:line="240" w:lineRule="auto"/>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Courage: visit Crocodiles of the World. Patience: grow seeds, chart the progress and celebrate the results.</w:t>
      </w:r>
    </w:p>
    <w:p w:rsidR="00000000" w:rsidDel="00000000" w:rsidP="00000000" w:rsidRDefault="00000000" w:rsidRPr="00000000" w14:paraId="0000001D">
      <w:pPr>
        <w:spacing w:after="0" w:line="240" w:lineRule="auto"/>
        <w:ind w:hanging="2"/>
        <w:jc w:val="center"/>
        <w:rPr>
          <w:rFonts w:ascii="Comic Sans MS" w:cs="Comic Sans MS" w:eastAsia="Comic Sans MS" w:hAnsi="Comic Sans MS"/>
          <w:b w:val="1"/>
          <w:sz w:val="24"/>
          <w:szCs w:val="24"/>
        </w:rPr>
      </w:pPr>
      <w:r w:rsidDel="00000000" w:rsidR="00000000" w:rsidRPr="00000000">
        <w:rPr>
          <w:rtl w:val="0"/>
        </w:rPr>
      </w:r>
    </w:p>
    <w:p w:rsidR="00000000" w:rsidDel="00000000" w:rsidP="00000000" w:rsidRDefault="00000000" w:rsidRPr="00000000" w14:paraId="0000001E">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Summer 1</w:t>
      </w:r>
      <w:r w:rsidDel="00000000" w:rsidR="00000000" w:rsidRPr="00000000">
        <w:rPr>
          <w:rtl w:val="0"/>
        </w:rPr>
      </w:r>
    </w:p>
    <w:p w:rsidR="00000000" w:rsidDel="00000000" w:rsidP="00000000" w:rsidRDefault="00000000" w:rsidRPr="00000000" w14:paraId="0000001F">
      <w:pPr>
        <w:spacing w:after="0" w:line="240" w:lineRule="auto"/>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Creativity: create our own stories (at The Play Village)</w:t>
      </w:r>
    </w:p>
    <w:p w:rsidR="00000000" w:rsidDel="00000000" w:rsidP="00000000" w:rsidRDefault="00000000" w:rsidRPr="00000000" w14:paraId="00000020">
      <w:pPr>
        <w:spacing w:after="0" w:line="240" w:lineRule="auto"/>
        <w:ind w:hanging="2"/>
        <w:jc w:val="center"/>
        <w:rPr>
          <w:rFonts w:ascii="Comic Sans MS" w:cs="Comic Sans MS" w:eastAsia="Comic Sans MS" w:hAnsi="Comic Sans MS"/>
          <w:b w:val="1"/>
          <w:sz w:val="24"/>
          <w:szCs w:val="24"/>
        </w:rPr>
      </w:pPr>
      <w:r w:rsidDel="00000000" w:rsidR="00000000" w:rsidRPr="00000000">
        <w:rPr>
          <w:rtl w:val="0"/>
        </w:rPr>
      </w:r>
    </w:p>
    <w:p w:rsidR="00000000" w:rsidDel="00000000" w:rsidP="00000000" w:rsidRDefault="00000000" w:rsidRPr="00000000" w14:paraId="00000021">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Summer 2</w:t>
      </w:r>
      <w:r w:rsidDel="00000000" w:rsidR="00000000" w:rsidRPr="00000000">
        <w:rPr>
          <w:rtl w:val="0"/>
        </w:rPr>
      </w:r>
    </w:p>
    <w:p w:rsidR="00000000" w:rsidDel="00000000" w:rsidP="00000000" w:rsidRDefault="00000000" w:rsidRPr="00000000" w14:paraId="00000022">
      <w:pPr>
        <w:jc w:val="center"/>
        <w:rPr>
          <w:rFonts w:ascii="Arial" w:cs="Arial" w:eastAsia="Arial" w:hAnsi="Arial"/>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3">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Autumn 1 - Colourful</w:t>
      </w:r>
    </w:p>
    <w:p w:rsidR="00000000" w:rsidDel="00000000" w:rsidP="00000000" w:rsidRDefault="00000000" w:rsidRPr="00000000" w14:paraId="00000024">
      <w:pPr>
        <w:jc w:val="center"/>
        <w:rPr>
          <w:rFonts w:ascii="Arial" w:cs="Arial" w:eastAsia="Arial" w:hAnsi="Arial"/>
          <w:b w:val="1"/>
          <w:sz w:val="32"/>
          <w:szCs w:val="32"/>
        </w:rPr>
      </w:pPr>
      <w:r w:rsidDel="00000000" w:rsidR="00000000" w:rsidRPr="00000000">
        <w:rPr/>
        <w:drawing>
          <wp:inline distB="0" distT="0" distL="0" distR="0">
            <wp:extent cx="1404647" cy="1401613"/>
            <wp:effectExtent b="0" l="0" r="0" t="0"/>
            <wp:docPr descr="The Colour Monster" id="2135817709" name="image24.jpg"/>
            <a:graphic>
              <a:graphicData uri="http://schemas.openxmlformats.org/drawingml/2006/picture">
                <pic:pic>
                  <pic:nvPicPr>
                    <pic:cNvPr descr="The Colour Monster" id="0" name="image24.jpg"/>
                    <pic:cNvPicPr preferRelativeResize="0"/>
                  </pic:nvPicPr>
                  <pic:blipFill>
                    <a:blip r:embed="rId8"/>
                    <a:srcRect b="0" l="0" r="0" t="0"/>
                    <a:stretch>
                      <a:fillRect/>
                    </a:stretch>
                  </pic:blipFill>
                  <pic:spPr>
                    <a:xfrm>
                      <a:off x="0" y="0"/>
                      <a:ext cx="1404647" cy="1401613"/>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1611484" cy="1291072"/>
            <wp:effectExtent b="0" l="0" r="0" t="0"/>
            <wp:docPr descr="Mixed: An Inspiring Story About Colour" id="2135817713" name="image25.jpg"/>
            <a:graphic>
              <a:graphicData uri="http://schemas.openxmlformats.org/drawingml/2006/picture">
                <pic:pic>
                  <pic:nvPicPr>
                    <pic:cNvPr descr="Mixed: An Inspiring Story About Colour" id="0" name="image25.jpg"/>
                    <pic:cNvPicPr preferRelativeResize="0"/>
                  </pic:nvPicPr>
                  <pic:blipFill>
                    <a:blip r:embed="rId9"/>
                    <a:srcRect b="0" l="0" r="0" t="0"/>
                    <a:stretch>
                      <a:fillRect/>
                    </a:stretch>
                  </pic:blipFill>
                  <pic:spPr>
                    <a:xfrm>
                      <a:off x="0" y="0"/>
                      <a:ext cx="1611484" cy="1291072"/>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1183819" cy="1356813"/>
            <wp:effectExtent b="0" l="0" r="0" t="0"/>
            <wp:docPr descr="Elmer" id="2135817711" name="image31.jpg"/>
            <a:graphic>
              <a:graphicData uri="http://schemas.openxmlformats.org/drawingml/2006/picture">
                <pic:pic>
                  <pic:nvPicPr>
                    <pic:cNvPr descr="Elmer" id="0" name="image31.jpg"/>
                    <pic:cNvPicPr preferRelativeResize="0"/>
                  </pic:nvPicPr>
                  <pic:blipFill>
                    <a:blip r:embed="rId10"/>
                    <a:srcRect b="0" l="0" r="0" t="0"/>
                    <a:stretch>
                      <a:fillRect/>
                    </a:stretch>
                  </pic:blipFill>
                  <pic:spPr>
                    <a:xfrm>
                      <a:off x="0" y="0"/>
                      <a:ext cx="1183819" cy="1356813"/>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1343025" cy="1343025"/>
            <wp:effectExtent b="0" l="0" r="0" t="0"/>
            <wp:docPr descr="Calm Down, Zebra" id="2135817715" name="image30.jpg"/>
            <a:graphic>
              <a:graphicData uri="http://schemas.openxmlformats.org/drawingml/2006/picture">
                <pic:pic>
                  <pic:nvPicPr>
                    <pic:cNvPr descr="Calm Down, Zebra" id="0" name="image30.jpg"/>
                    <pic:cNvPicPr preferRelativeResize="0"/>
                  </pic:nvPicPr>
                  <pic:blipFill>
                    <a:blip r:embed="rId11"/>
                    <a:srcRect b="0" l="0" r="0" t="0"/>
                    <a:stretch>
                      <a:fillRect/>
                    </a:stretch>
                  </pic:blipFill>
                  <pic:spPr>
                    <a:xfrm>
                      <a:off x="0" y="0"/>
                      <a:ext cx="1343025" cy="1343025"/>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1532663" cy="1371733"/>
            <wp:effectExtent b="0" l="0" r="0" t="0"/>
            <wp:docPr descr="The Smeds and the Smoos" id="2135817714" name="image26.jpg"/>
            <a:graphic>
              <a:graphicData uri="http://schemas.openxmlformats.org/drawingml/2006/picture">
                <pic:pic>
                  <pic:nvPicPr>
                    <pic:cNvPr descr="The Smeds and the Smoos" id="0" name="image26.jpg"/>
                    <pic:cNvPicPr preferRelativeResize="0"/>
                  </pic:nvPicPr>
                  <pic:blipFill>
                    <a:blip r:embed="rId12"/>
                    <a:srcRect b="0" l="0" r="0" t="0"/>
                    <a:stretch>
                      <a:fillRect/>
                    </a:stretch>
                  </pic:blipFill>
                  <pic:spPr>
                    <a:xfrm>
                      <a:off x="0" y="0"/>
                      <a:ext cx="1532663" cy="1371733"/>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1530182" cy="1393443"/>
            <wp:effectExtent b="0" l="0" r="0" t="0"/>
            <wp:docPr descr="Festival of Colors : Sehgal, Surishtha ..." id="2135817718" name="image32.jpg"/>
            <a:graphic>
              <a:graphicData uri="http://schemas.openxmlformats.org/drawingml/2006/picture">
                <pic:pic>
                  <pic:nvPicPr>
                    <pic:cNvPr descr="Festival of Colors : Sehgal, Surishtha ..." id="0" name="image32.jpg"/>
                    <pic:cNvPicPr preferRelativeResize="0"/>
                  </pic:nvPicPr>
                  <pic:blipFill>
                    <a:blip r:embed="rId13"/>
                    <a:srcRect b="0" l="0" r="0" t="0"/>
                    <a:stretch>
                      <a:fillRect/>
                    </a:stretch>
                  </pic:blipFill>
                  <pic:spPr>
                    <a:xfrm>
                      <a:off x="0" y="0"/>
                      <a:ext cx="1530182" cy="1393443"/>
                    </a:xfrm>
                    <a:prstGeom prst="rect"/>
                    <a:ln/>
                  </pic:spPr>
                </pic:pic>
              </a:graphicData>
            </a:graphic>
          </wp:inline>
        </w:drawing>
      </w:r>
      <w:r w:rsidDel="00000000" w:rsidR="00000000" w:rsidRPr="00000000">
        <w:rPr>
          <w:rtl w:val="0"/>
        </w:rPr>
      </w:r>
    </w:p>
    <w:tbl>
      <w:tblPr>
        <w:tblStyle w:val="Table1"/>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1282"/>
        <w:gridCol w:w="2565"/>
        <w:gridCol w:w="2564"/>
        <w:gridCol w:w="1283"/>
        <w:gridCol w:w="3847"/>
        <w:tblGridChange w:id="0">
          <w:tblGrid>
            <w:gridCol w:w="3847"/>
            <w:gridCol w:w="1282"/>
            <w:gridCol w:w="2565"/>
            <w:gridCol w:w="2564"/>
            <w:gridCol w:w="1283"/>
            <w:gridCol w:w="3847"/>
          </w:tblGrid>
        </w:tblGridChange>
      </w:tblGrid>
      <w:tr>
        <w:trPr>
          <w:cantSplit w:val="0"/>
          <w:tblHeader w:val="0"/>
        </w:trPr>
        <w:tc>
          <w:tcPr>
            <w:gridSpan w:val="2"/>
          </w:tcPr>
          <w:p w:rsidR="00000000" w:rsidDel="00000000" w:rsidP="00000000" w:rsidRDefault="00000000" w:rsidRPr="00000000" w14:paraId="00000025">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PSED</w:t>
            </w:r>
          </w:p>
          <w:p w:rsidR="00000000" w:rsidDel="00000000" w:rsidP="00000000" w:rsidRDefault="00000000" w:rsidRPr="00000000" w14:paraId="00000026">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Learn where everything is and develop confidence and independence within the environment. </w:t>
            </w:r>
          </w:p>
          <w:p w:rsidR="00000000" w:rsidDel="00000000" w:rsidP="00000000" w:rsidRDefault="00000000" w:rsidRPr="00000000" w14:paraId="0000002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Plenty of opportunities for play with other children, including pretend play, learning to make new friends, take turns and share. </w:t>
            </w:r>
          </w:p>
          <w:p w:rsidR="00000000" w:rsidDel="00000000" w:rsidP="00000000" w:rsidRDefault="00000000" w:rsidRPr="00000000" w14:paraId="0000002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focus attention in a group situation for a short period of time, using seating stars to learn good listening routines. Use these opportunities to encourage talking and for children to share news and ideas. </w:t>
            </w:r>
          </w:p>
          <w:p w:rsidR="00000000" w:rsidDel="00000000" w:rsidP="00000000" w:rsidRDefault="00000000" w:rsidRPr="00000000" w14:paraId="0000002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Create a Class Charter, encouraging children to increasingly follow rules. </w:t>
            </w:r>
          </w:p>
          <w:p w:rsidR="00000000" w:rsidDel="00000000" w:rsidP="00000000" w:rsidRDefault="00000000" w:rsidRPr="00000000" w14:paraId="0000002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Introduce feelings wall, talking about feelings in simple terms, using words like ‘happy’, ‘sad’, ‘angry’ or ‘worried’. Explicitly model considering how others might be feeling.</w:t>
            </w:r>
          </w:p>
          <w:p w:rsidR="00000000" w:rsidDel="00000000" w:rsidP="00000000" w:rsidRDefault="00000000" w:rsidRPr="00000000" w14:paraId="0000003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 In </w:t>
            </w:r>
            <w:r w:rsidDel="00000000" w:rsidR="00000000" w:rsidRPr="00000000">
              <w:rPr>
                <w:rFonts w:ascii="Arial" w:cs="Arial" w:eastAsia="Arial" w:hAnsi="Arial"/>
                <w:sz w:val="24"/>
                <w:szCs w:val="24"/>
                <w:rtl w:val="0"/>
              </w:rPr>
              <w:t xml:space="preserve">PSHRE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agree a class</w:t>
            </w:r>
            <w:r w:rsidDel="00000000" w:rsidR="00000000" w:rsidRPr="00000000">
              <w:rPr>
                <w:rFonts w:ascii="Arial" w:cs="Arial" w:eastAsia="Arial" w:hAnsi="Arial"/>
                <w:sz w:val="24"/>
                <w:szCs w:val="24"/>
                <w:rtl w:val="0"/>
              </w:rPr>
              <w:t xml:space="preserve"> charter. Introduce each of the five keys. During the ‘Be Safe’ </w:t>
            </w:r>
            <w:r w:rsidDel="00000000" w:rsidR="00000000" w:rsidRPr="00000000">
              <w:rPr>
                <w:rFonts w:ascii="Arial" w:cs="Arial" w:eastAsia="Arial" w:hAnsi="Arial"/>
                <w:sz w:val="24"/>
                <w:szCs w:val="24"/>
                <w:rtl w:val="0"/>
              </w:rPr>
              <w:t xml:space="preserve">week work</w:t>
            </w:r>
            <w:r w:rsidDel="00000000" w:rsidR="00000000" w:rsidRPr="00000000">
              <w:rPr>
                <w:rFonts w:ascii="Arial" w:cs="Arial" w:eastAsia="Arial" w:hAnsi="Arial"/>
                <w:sz w:val="24"/>
                <w:szCs w:val="24"/>
                <w:rtl w:val="0"/>
              </w:rPr>
              <w:t xml:space="preserve"> with children to identify which people can help them and how to get help when I need it. Explore good oral health (part 1 of 3). </w:t>
            </w:r>
            <w:r w:rsidDel="00000000" w:rsidR="00000000" w:rsidRPr="00000000">
              <w:rPr>
                <w:rtl w:val="0"/>
              </w:rPr>
            </w:r>
          </w:p>
        </w:tc>
        <w:tc>
          <w:tcPr>
            <w:gridSpan w:val="2"/>
          </w:tcPr>
          <w:p w:rsidR="00000000" w:rsidDel="00000000" w:rsidP="00000000" w:rsidRDefault="00000000" w:rsidRPr="00000000" w14:paraId="00000033">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CL</w:t>
            </w:r>
          </w:p>
          <w:p w:rsidR="00000000" w:rsidDel="00000000" w:rsidP="00000000" w:rsidRDefault="00000000" w:rsidRPr="00000000" w14:paraId="00000034">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5">
            <w:pPr>
              <w:ind w:hanging="2"/>
              <w:jc w:val="center"/>
              <w:rPr>
                <w:rFonts w:ascii="Comic Sans MS" w:cs="Comic Sans MS" w:eastAsia="Comic Sans MS" w:hAnsi="Comic Sans MS"/>
                <w:sz w:val="24"/>
                <w:szCs w:val="24"/>
              </w:rPr>
            </w:pPr>
            <w:r w:rsidDel="00000000" w:rsidR="00000000" w:rsidRPr="00000000">
              <w:rPr>
                <w:rFonts w:ascii="Arial" w:cs="Arial" w:eastAsia="Arial" w:hAnsi="Arial"/>
                <w:b w:val="1"/>
                <w:sz w:val="24"/>
                <w:szCs w:val="24"/>
                <w:rtl w:val="0"/>
              </w:rPr>
              <w:t xml:space="preserve">Vocabulary explicitly taught this topic: </w:t>
            </w:r>
            <w:r w:rsidDel="00000000" w:rsidR="00000000" w:rsidRPr="00000000">
              <w:rPr>
                <w:rtl w:val="0"/>
              </w:rPr>
            </w:r>
          </w:p>
          <w:p w:rsidR="00000000" w:rsidDel="00000000" w:rsidP="00000000" w:rsidRDefault="00000000" w:rsidRPr="00000000" w14:paraId="00000036">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hue, light, dark, indigo, violet, mixing, repeating pattern, emotion, angry, cross, worried, anxious, excited, love, different, unique, special</w:t>
            </w:r>
          </w:p>
          <w:p w:rsidR="00000000" w:rsidDel="00000000" w:rsidP="00000000" w:rsidRDefault="00000000" w:rsidRPr="00000000" w14:paraId="00000037">
            <w:pPr>
              <w:ind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Listen to stories (see above) and remember much of what happens. Take part in discussions, asking and answering questions, including ‘why’ questions. </w:t>
            </w:r>
          </w:p>
          <w:p w:rsidR="00000000" w:rsidDel="00000000" w:rsidP="00000000" w:rsidRDefault="00000000" w:rsidRPr="00000000" w14:paraId="0000003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talk in their play and will start a conversation with a familiar other (adult or a friend) and continue it for many turns. </w:t>
            </w:r>
          </w:p>
          <w:p w:rsidR="00000000" w:rsidDel="00000000" w:rsidP="00000000" w:rsidRDefault="00000000" w:rsidRPr="00000000" w14:paraId="0000003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Use sentences of six words, including some conjunctions. </w:t>
            </w:r>
            <w:r w:rsidDel="00000000" w:rsidR="00000000" w:rsidRPr="00000000">
              <w:rPr>
                <w:rtl w:val="0"/>
              </w:rPr>
            </w:r>
          </w:p>
        </w:tc>
        <w:tc>
          <w:tcPr>
            <w:gridSpan w:val="2"/>
          </w:tcPr>
          <w:p w:rsidR="00000000" w:rsidDel="00000000" w:rsidP="00000000" w:rsidRDefault="00000000" w:rsidRPr="00000000" w14:paraId="0000003E">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PD</w:t>
            </w:r>
          </w:p>
          <w:p w:rsidR="00000000" w:rsidDel="00000000" w:rsidP="00000000" w:rsidRDefault="00000000" w:rsidRPr="00000000" w14:paraId="0000003F">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4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Move in a variety of ways. Move around the space, practising good coordination and balance when negotiating equipment and other people. Real PE Unit 1 &amp; Unit 2 </w:t>
            </w:r>
          </w:p>
          <w:p w:rsidR="00000000" w:rsidDel="00000000" w:rsidP="00000000" w:rsidRDefault="00000000" w:rsidRPr="00000000" w14:paraId="00000041">
            <w:pPr>
              <w:ind w:hanging="2"/>
              <w:jc w:val="center"/>
              <w:rPr>
                <w:rFonts w:ascii="Arial" w:cs="Arial" w:eastAsia="Arial" w:hAnsi="Arial"/>
                <w:sz w:val="24"/>
                <w:szCs w:val="24"/>
              </w:rPr>
            </w:pPr>
            <w:hyperlink r:id="rId14">
              <w:r w:rsidDel="00000000" w:rsidR="00000000" w:rsidRPr="00000000">
                <w:rPr>
                  <w:rFonts w:ascii="Arial" w:cs="Arial" w:eastAsia="Arial" w:hAnsi="Arial"/>
                  <w:color w:val="1155cc"/>
                  <w:sz w:val="18"/>
                  <w:szCs w:val="18"/>
                  <w:u w:val="single"/>
                  <w:rtl w:val="0"/>
                </w:rPr>
                <w:t xml:space="preserve">https://cms.realpe.co.uk/uploads/files/Curriculum-Map-Core-real-PE-Foundation-Stage.pdf</w:t>
              </w:r>
            </w:hyperlink>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z w:val="24"/>
                <w:szCs w:val="24"/>
                <w:rtl w:val="0"/>
              </w:rPr>
              <w:t xml:space="preserve">- able to balance on one leg, able to show a seated balance, able to jump in various directions and from two legs to one. </w:t>
            </w:r>
          </w:p>
          <w:p w:rsidR="00000000" w:rsidDel="00000000" w:rsidP="00000000" w:rsidRDefault="00000000" w:rsidRPr="00000000" w14:paraId="00000042">
            <w:pPr>
              <w:ind w:hanging="2"/>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the trikes and scooters outside with confidence. Uses brooms to brush and spades to dig in sand and soil. </w:t>
            </w:r>
          </w:p>
          <w:p w:rsidR="00000000" w:rsidDel="00000000" w:rsidP="00000000" w:rsidRDefault="00000000" w:rsidRPr="00000000" w14:paraId="0000004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one-handed tools and equipment, including lots of </w:t>
            </w:r>
            <w:r w:rsidDel="00000000" w:rsidR="00000000" w:rsidRPr="00000000">
              <w:rPr>
                <w:rFonts w:ascii="Arial" w:cs="Arial" w:eastAsia="Arial" w:hAnsi="Arial"/>
                <w:sz w:val="24"/>
                <w:szCs w:val="24"/>
                <w:rtl w:val="0"/>
              </w:rPr>
              <w:t xml:space="preserve">practise</w:t>
            </w:r>
            <w:r w:rsidDel="00000000" w:rsidR="00000000" w:rsidRPr="00000000">
              <w:rPr>
                <w:rFonts w:ascii="Arial" w:cs="Arial" w:eastAsia="Arial" w:hAnsi="Arial"/>
                <w:sz w:val="24"/>
                <w:szCs w:val="24"/>
                <w:rtl w:val="0"/>
              </w:rPr>
              <w:t xml:space="preserve"> using scissors correctly. </w:t>
            </w:r>
          </w:p>
          <w:p w:rsidR="00000000" w:rsidDel="00000000" w:rsidP="00000000" w:rsidRDefault="00000000" w:rsidRPr="00000000" w14:paraId="0000004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jc w:val="center"/>
              <w:rPr>
                <w:rFonts w:ascii="Arial" w:cs="Arial" w:eastAsia="Arial" w:hAnsi="Arial"/>
                <w:sz w:val="18"/>
                <w:szCs w:val="18"/>
              </w:rPr>
            </w:pPr>
            <w:r w:rsidDel="00000000" w:rsidR="00000000" w:rsidRPr="00000000">
              <w:rPr>
                <w:rFonts w:ascii="Arial" w:cs="Arial" w:eastAsia="Arial" w:hAnsi="Arial"/>
                <w:sz w:val="24"/>
                <w:szCs w:val="24"/>
                <w:rtl w:val="0"/>
              </w:rPr>
              <w:t xml:space="preserve">Uses drawing equipment to draw a recognisable figure (see more in L, Drawing Club).  </w:t>
            </w:r>
            <w:r w:rsidDel="00000000" w:rsidR="00000000" w:rsidRPr="00000000">
              <w:rPr>
                <w:rtl w:val="0"/>
              </w:rPr>
            </w:r>
          </w:p>
        </w:tc>
      </w:tr>
      <w:tr>
        <w:trPr>
          <w:cantSplit w:val="0"/>
          <w:trHeight w:val="6450" w:hRule="atLeast"/>
          <w:tblHeader w:val="0"/>
        </w:trPr>
        <w:tc>
          <w:tcPr>
            <w:gridSpan w:val="2"/>
          </w:tcPr>
          <w:p w:rsidR="00000000" w:rsidDel="00000000" w:rsidP="00000000" w:rsidRDefault="00000000" w:rsidRPr="00000000" w14:paraId="00000049">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PSED</w:t>
            </w:r>
          </w:p>
          <w:p w:rsidR="00000000" w:rsidDel="00000000" w:rsidP="00000000" w:rsidRDefault="00000000" w:rsidRPr="00000000" w14:paraId="0000004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Learn where everything is and develop confidence and independence within the environment.</w:t>
            </w:r>
          </w:p>
          <w:p w:rsidR="00000000" w:rsidDel="00000000" w:rsidP="00000000" w:rsidRDefault="00000000" w:rsidRPr="00000000" w14:paraId="0000004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Learn the names of adults in the classroom and develop confidence to seek help when needed. </w:t>
            </w:r>
          </w:p>
          <w:p w:rsidR="00000000" w:rsidDel="00000000" w:rsidP="00000000" w:rsidRDefault="00000000" w:rsidRPr="00000000" w14:paraId="0000004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Beginning to show ‘effortful control’. </w:t>
            </w:r>
          </w:p>
          <w:p w:rsidR="00000000" w:rsidDel="00000000" w:rsidP="00000000" w:rsidRDefault="00000000" w:rsidRPr="00000000" w14:paraId="0000005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Able to put on their own coat, support to do up the zip. </w:t>
            </w:r>
          </w:p>
          <w:p w:rsidR="00000000" w:rsidDel="00000000" w:rsidP="00000000" w:rsidRDefault="00000000" w:rsidRPr="00000000" w14:paraId="0000005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Interested in the play of others and beginning to play and interact with other children and adults. </w:t>
            </w:r>
          </w:p>
        </w:tc>
        <w:tc>
          <w:tcPr>
            <w:gridSpan w:val="2"/>
          </w:tcPr>
          <w:p w:rsidR="00000000" w:rsidDel="00000000" w:rsidP="00000000" w:rsidRDefault="00000000" w:rsidRPr="00000000" w14:paraId="00000055">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CL</w:t>
            </w:r>
          </w:p>
          <w:p w:rsidR="00000000" w:rsidDel="00000000" w:rsidP="00000000" w:rsidRDefault="00000000" w:rsidRPr="00000000" w14:paraId="00000056">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Vocabulary explicitly taught this topic: </w:t>
            </w:r>
          </w:p>
          <w:p w:rsidR="00000000" w:rsidDel="00000000" w:rsidP="00000000" w:rsidRDefault="00000000" w:rsidRPr="00000000" w14:paraId="00000057">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rainbow, colour, red, orange, yellow, green, blue, indigo, violet, mixing, repeating pattern, feeling, sad, happy, angry, worried, excited, love, different, special</w:t>
            </w:r>
          </w:p>
          <w:tbl>
            <w:tblPr>
              <w:tblStyle w:val="Table2"/>
              <w:tblW w:w="49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20"/>
              <w:tblGridChange w:id="0">
                <w:tblGrid>
                  <w:gridCol w:w="4920"/>
                </w:tblGrid>
              </w:tblGridChange>
            </w:tblGrid>
            <w:tr>
              <w:trPr>
                <w:cantSplit w:val="0"/>
                <w:trHeight w:val="450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58">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a small group, listen to short stories (see above). </w:t>
                  </w:r>
                </w:p>
                <w:p w:rsidR="00000000" w:rsidDel="00000000" w:rsidP="00000000" w:rsidRDefault="00000000" w:rsidRPr="00000000" w14:paraId="00000059">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Understands a range of simple instructions. </w:t>
                  </w:r>
                </w:p>
                <w:p w:rsidR="00000000" w:rsidDel="00000000" w:rsidP="00000000" w:rsidRDefault="00000000" w:rsidRPr="00000000" w14:paraId="0000005A">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Starts</w:t>
                  </w:r>
                  <w:r w:rsidDel="00000000" w:rsidR="00000000" w:rsidRPr="00000000">
                    <w:rPr>
                      <w:rFonts w:ascii="Arial" w:cs="Arial" w:eastAsia="Arial" w:hAnsi="Arial"/>
                      <w:sz w:val="24"/>
                      <w:szCs w:val="24"/>
                      <w:rtl w:val="0"/>
                    </w:rPr>
                    <w:t xml:space="preserve"> to develop a conversation. </w:t>
                  </w:r>
                </w:p>
                <w:p w:rsidR="00000000" w:rsidDel="00000000" w:rsidP="00000000" w:rsidRDefault="00000000" w:rsidRPr="00000000" w14:paraId="0000005B">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Consistently uses sentences that link four words together. </w:t>
                  </w:r>
                </w:p>
                <w:p w:rsidR="00000000" w:rsidDel="00000000" w:rsidP="00000000" w:rsidRDefault="00000000" w:rsidRPr="00000000" w14:paraId="0000005C">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use pronouns and prepositions.</w:t>
                  </w:r>
                </w:p>
                <w:p w:rsidR="00000000" w:rsidDel="00000000" w:rsidP="00000000" w:rsidRDefault="00000000" w:rsidRPr="00000000" w14:paraId="0000005D">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Start to say how they are feeling, using words as well as actions. </w:t>
                  </w:r>
                </w:p>
              </w:tc>
            </w:tr>
          </w:tbl>
          <w:p w:rsidR="00000000" w:rsidDel="00000000" w:rsidP="00000000" w:rsidRDefault="00000000" w:rsidRPr="00000000" w14:paraId="0000005E">
            <w:pP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060">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PD</w:t>
            </w:r>
          </w:p>
          <w:tbl>
            <w:tblPr>
              <w:tblStyle w:val="Table3"/>
              <w:tblW w:w="49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20"/>
              <w:tblGridChange w:id="0">
                <w:tblGrid>
                  <w:gridCol w:w="4920"/>
                </w:tblGrid>
              </w:tblGridChange>
            </w:tblGrid>
            <w:tr>
              <w:trPr>
                <w:cantSplit w:val="0"/>
                <w:trHeight w:val="3735"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61">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run confidently and safely. </w:t>
                  </w:r>
                </w:p>
                <w:p w:rsidR="00000000" w:rsidDel="00000000" w:rsidP="00000000" w:rsidRDefault="00000000" w:rsidRPr="00000000" w14:paraId="00000062">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catch a large ball. </w:t>
                  </w:r>
                </w:p>
                <w:p w:rsidR="00000000" w:rsidDel="00000000" w:rsidP="00000000" w:rsidRDefault="00000000" w:rsidRPr="00000000" w14:paraId="00000063">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Starting to show more balance and climbs up and down climbing equipment with more independence. </w:t>
                  </w:r>
                </w:p>
                <w:p w:rsidR="00000000" w:rsidDel="00000000" w:rsidP="00000000" w:rsidRDefault="00000000" w:rsidRPr="00000000" w14:paraId="00000064">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Developing manipulation and control - moulding playdough, using a paintbrush, making marks on paper. </w:t>
                  </w:r>
                </w:p>
                <w:p w:rsidR="00000000" w:rsidDel="00000000" w:rsidP="00000000" w:rsidRDefault="00000000" w:rsidRPr="00000000" w14:paraId="00000065">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mark making and makes purposeful marks on paper. </w:t>
                  </w:r>
                </w:p>
                <w:p w:rsidR="00000000" w:rsidDel="00000000" w:rsidP="00000000" w:rsidRDefault="00000000" w:rsidRPr="00000000" w14:paraId="00000066">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movement sessions in the hall - responding to a signal. </w:t>
                  </w:r>
                </w:p>
              </w:tc>
            </w:tr>
          </w:tbl>
          <w:p w:rsidR="00000000" w:rsidDel="00000000" w:rsidP="00000000" w:rsidRDefault="00000000" w:rsidRPr="00000000" w14:paraId="00000067">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69">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L </w:t>
            </w:r>
          </w:p>
          <w:p w:rsidR="00000000" w:rsidDel="00000000" w:rsidP="00000000" w:rsidRDefault="00000000" w:rsidRPr="00000000" w14:paraId="0000006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listening to stories in a group (see above). </w:t>
            </w:r>
          </w:p>
          <w:tbl>
            <w:tblPr>
              <w:tblStyle w:val="Table4"/>
              <w:tblW w:w="36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30"/>
              <w:tblGridChange w:id="0">
                <w:tblGrid>
                  <w:gridCol w:w="3630"/>
                </w:tblGrid>
              </w:tblGridChange>
            </w:tblGrid>
            <w:tr>
              <w:trPr>
                <w:cantSplit w:val="0"/>
                <w:trHeight w:val="75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6C">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Shows good phonological awareness (spots rhyming words, claps syllables, can orally blend CVC words, orally segment CVC words and orally hears initial sounds in words). </w:t>
                  </w:r>
                </w:p>
                <w:p w:rsidR="00000000" w:rsidDel="00000000" w:rsidP="00000000" w:rsidRDefault="00000000" w:rsidRPr="00000000" w14:paraId="0000006D">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Begins/continues their adventures in Drawing Club. Holds the pencil in a tripod grasp and uses with increasing control to draw recognisable pictures to express ideas, including representing ideas like movement, loud noises or emotions. </w:t>
                  </w:r>
                </w:p>
                <w:p w:rsidR="00000000" w:rsidDel="00000000" w:rsidP="00000000" w:rsidRDefault="00000000" w:rsidRPr="00000000" w14:paraId="0000006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Learn to write their own name correctly, holding a pencil in tripod grasp.</w:t>
                  </w:r>
                </w:p>
                <w:p w:rsidR="00000000" w:rsidDel="00000000" w:rsidP="00000000" w:rsidRDefault="00000000" w:rsidRPr="00000000" w14:paraId="0000006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Begins journey into RWI, learning Set 1 sounds. </w:t>
                  </w:r>
                </w:p>
              </w:tc>
            </w:tr>
          </w:tbl>
          <w:p w:rsidR="00000000" w:rsidDel="00000000" w:rsidP="00000000" w:rsidRDefault="00000000" w:rsidRPr="00000000" w14:paraId="00000071">
            <w:pP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072">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M </w:t>
            </w:r>
          </w:p>
          <w:p w:rsidR="00000000" w:rsidDel="00000000" w:rsidP="00000000" w:rsidRDefault="00000000" w:rsidRPr="00000000" w14:paraId="0000007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NCETM weeks 1-5 and WRM patterns, mass and capacity. </w:t>
            </w:r>
          </w:p>
          <w:p w:rsidR="00000000" w:rsidDel="00000000" w:rsidP="00000000" w:rsidRDefault="00000000" w:rsidRPr="00000000" w14:paraId="0000007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Recites number names in order beyond ten.</w:t>
            </w:r>
          </w:p>
          <w:p w:rsidR="00000000" w:rsidDel="00000000" w:rsidP="00000000" w:rsidRDefault="00000000" w:rsidRPr="00000000" w14:paraId="0000007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Show good understanding of basic counting principles (e.g. 1-1 correspondence,  knows that the amount stays the same however objects are arranged, knows the final number in the count represents how many there are).</w:t>
            </w:r>
          </w:p>
          <w:p w:rsidR="00000000" w:rsidDel="00000000" w:rsidP="00000000" w:rsidRDefault="00000000" w:rsidRPr="00000000" w14:paraId="0000007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Subitises to 3. </w:t>
            </w:r>
          </w:p>
          <w:p w:rsidR="00000000" w:rsidDel="00000000" w:rsidP="00000000" w:rsidRDefault="00000000" w:rsidRPr="00000000" w14:paraId="0000007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Compare amounts using the language of ‘more’ and ‘fewer’. </w:t>
            </w:r>
          </w:p>
          <w:p w:rsidR="00000000" w:rsidDel="00000000" w:rsidP="00000000" w:rsidRDefault="00000000" w:rsidRPr="00000000" w14:paraId="0000007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Reads numerals to 5 and matches to an amount. </w:t>
            </w:r>
          </w:p>
          <w:p w:rsidR="00000000" w:rsidDel="00000000" w:rsidP="00000000" w:rsidRDefault="00000000" w:rsidRPr="00000000" w14:paraId="0000007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Orders numbers to 5. </w:t>
            </w:r>
          </w:p>
          <w:p w:rsidR="00000000" w:rsidDel="00000000" w:rsidP="00000000" w:rsidRDefault="00000000" w:rsidRPr="00000000" w14:paraId="0000008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Recognises a repeated pattern and </w:t>
            </w:r>
            <w:r w:rsidDel="00000000" w:rsidR="00000000" w:rsidRPr="00000000">
              <w:rPr>
                <w:rFonts w:ascii="Arial" w:cs="Arial" w:eastAsia="Arial" w:hAnsi="Arial"/>
                <w:sz w:val="24"/>
                <w:szCs w:val="24"/>
                <w:rtl w:val="0"/>
              </w:rPr>
              <w:t xml:space="preserve">creates own</w:t>
            </w:r>
            <w:r w:rsidDel="00000000" w:rsidR="00000000" w:rsidRPr="00000000">
              <w:rPr>
                <w:rFonts w:ascii="Arial" w:cs="Arial" w:eastAsia="Arial" w:hAnsi="Arial"/>
                <w:sz w:val="24"/>
                <w:szCs w:val="24"/>
                <w:rtl w:val="0"/>
              </w:rPr>
              <w:t xml:space="preserve"> patterns and arrangements. </w:t>
            </w:r>
          </w:p>
          <w:p w:rsidR="00000000" w:rsidDel="00000000" w:rsidP="00000000" w:rsidRDefault="00000000" w:rsidRPr="00000000" w14:paraId="0000008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Compare mass and capacity. </w:t>
            </w:r>
          </w:p>
        </w:tc>
        <w:tc>
          <w:tcPr>
            <w:gridSpan w:val="2"/>
          </w:tcPr>
          <w:p w:rsidR="00000000" w:rsidDel="00000000" w:rsidP="00000000" w:rsidRDefault="00000000" w:rsidRPr="00000000" w14:paraId="00000086">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UW</w:t>
            </w:r>
          </w:p>
          <w:p w:rsidR="00000000" w:rsidDel="00000000" w:rsidP="00000000" w:rsidRDefault="00000000" w:rsidRPr="00000000" w14:paraId="00000087">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8">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Describe self in positive terms, including physical characteristics, likes/preferences and skills/talents. Develop positive attitudes about the differences between people.</w:t>
            </w:r>
          </w:p>
          <w:p w:rsidR="00000000" w:rsidDel="00000000" w:rsidP="00000000" w:rsidRDefault="00000000" w:rsidRPr="00000000" w14:paraId="00000089">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A">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Names and talks about the people in their family.  </w:t>
            </w:r>
          </w:p>
          <w:p w:rsidR="00000000" w:rsidDel="00000000" w:rsidP="00000000" w:rsidRDefault="00000000" w:rsidRPr="00000000" w14:paraId="0000008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C">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 the seasonal changes at Forest School. Explore hibernation and learn about the animals that hibernate in England.</w:t>
            </w:r>
          </w:p>
          <w:p w:rsidR="00000000" w:rsidDel="00000000" w:rsidP="00000000" w:rsidRDefault="00000000" w:rsidRPr="00000000" w14:paraId="0000008D">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E">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RE explore the concept of “God”, “prayer” and “special”. Learn class prayers. Find out how Harvest is marked in church. Find out about the ‘Festival of colours’. Emphasise that everyone has different beliefs. </w:t>
            </w:r>
          </w:p>
        </w:tc>
        <w:tc>
          <w:tcPr/>
          <w:p w:rsidR="00000000" w:rsidDel="00000000" w:rsidP="00000000" w:rsidRDefault="00000000" w:rsidRPr="00000000" w14:paraId="00000090">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EAD</w:t>
            </w:r>
          </w:p>
          <w:p w:rsidR="00000000" w:rsidDel="00000000" w:rsidP="00000000" w:rsidRDefault="00000000" w:rsidRPr="00000000" w14:paraId="00000091">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2"/>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Explore colour through mixing paints. Find out about artist Norman Adams and his paintings of rainbows. </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hanging="3"/>
              <w:jc w:val="center"/>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Grip, tool, hold, paint, colour, mix, create, creative, ideas, shape</w:t>
            </w:r>
          </w:p>
          <w:p w:rsidR="00000000" w:rsidDel="00000000" w:rsidP="00000000" w:rsidRDefault="00000000" w:rsidRPr="00000000" w14:paraId="00000094">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Draws with increasing complexity and detail (see Drawing Club in L).  </w:t>
            </w:r>
          </w:p>
          <w:p w:rsidR="00000000" w:rsidDel="00000000" w:rsidP="00000000" w:rsidRDefault="00000000" w:rsidRPr="00000000" w14:paraId="00000095">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singing familiar songs and topical songs. In music enjoy exploring the different sounds we can make with our voices, bodies and musical instruments - Kapow: “Exploring Sound”</w:t>
            </w:r>
          </w:p>
          <w:p w:rsidR="00000000" w:rsidDel="00000000" w:rsidP="00000000" w:rsidRDefault="00000000" w:rsidRPr="00000000" w14:paraId="00000096">
            <w:pPr>
              <w:spacing w:after="240" w:before="240" w:lineRule="auto"/>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 Plays imaginatively within role play and small worlds. </w:t>
            </w:r>
            <w:r w:rsidDel="00000000" w:rsidR="00000000" w:rsidRPr="00000000">
              <w:rPr>
                <w:rtl w:val="0"/>
              </w:rPr>
            </w:r>
          </w:p>
        </w:tc>
      </w:tr>
      <w:tr>
        <w:trPr>
          <w:cantSplit w:val="0"/>
          <w:tblHeader w:val="0"/>
        </w:trPr>
        <w:tc>
          <w:tcPr/>
          <w:p w:rsidR="00000000" w:rsidDel="00000000" w:rsidP="00000000" w:rsidRDefault="00000000" w:rsidRPr="00000000" w14:paraId="00000097">
            <w:pPr>
              <w:jc w:val="center"/>
              <w:rPr>
                <w:rFonts w:ascii="Arial" w:cs="Arial" w:eastAsia="Arial" w:hAnsi="Arial"/>
                <w:sz w:val="24"/>
                <w:szCs w:val="24"/>
              </w:rPr>
            </w:pPr>
            <w:r w:rsidDel="00000000" w:rsidR="00000000" w:rsidRPr="00000000">
              <w:rPr>
                <w:rFonts w:ascii="Arial" w:cs="Arial" w:eastAsia="Arial" w:hAnsi="Arial"/>
                <w:sz w:val="32"/>
                <w:szCs w:val="32"/>
                <w:rtl w:val="0"/>
              </w:rPr>
              <w:t xml:space="preserve">Nursery L</w:t>
            </w:r>
            <w:r w:rsidDel="00000000" w:rsidR="00000000" w:rsidRPr="00000000">
              <w:rPr>
                <w:rtl w:val="0"/>
              </w:rPr>
            </w:r>
          </w:p>
          <w:tbl>
            <w:tblPr>
              <w:tblStyle w:val="Table5"/>
              <w:tblW w:w="36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15"/>
              <w:tblGridChange w:id="0">
                <w:tblGrid>
                  <w:gridCol w:w="3615"/>
                </w:tblGrid>
              </w:tblGridChange>
            </w:tblGrid>
            <w:tr>
              <w:trPr>
                <w:cantSplit w:val="0"/>
                <w:trHeight w:val="1742"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98">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sharing books with an adult (see above) and repeats words and phrases from familiar stories. </w:t>
                  </w:r>
                </w:p>
                <w:p w:rsidR="00000000" w:rsidDel="00000000" w:rsidP="00000000" w:rsidRDefault="00000000" w:rsidRPr="00000000" w14:paraId="00000099">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 in with singing times. </w:t>
                  </w:r>
                </w:p>
                <w:p w:rsidR="00000000" w:rsidDel="00000000" w:rsidP="00000000" w:rsidRDefault="00000000" w:rsidRPr="00000000" w14:paraId="0000009A">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Begins to notice the first letter of their name.</w:t>
                  </w:r>
                </w:p>
                <w:p w:rsidR="00000000" w:rsidDel="00000000" w:rsidP="00000000" w:rsidRDefault="00000000" w:rsidRPr="00000000" w14:paraId="0000009B">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mark making activities.</w:t>
                  </w:r>
                </w:p>
                <w:p w:rsidR="00000000" w:rsidDel="00000000" w:rsidP="00000000" w:rsidRDefault="00000000" w:rsidRPr="00000000" w14:paraId="0000009C">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9D">
            <w:pP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09E">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M</w:t>
            </w:r>
          </w:p>
          <w:tbl>
            <w:tblPr>
              <w:tblStyle w:val="Table6"/>
              <w:tblW w:w="36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30"/>
              <w:tblGridChange w:id="0">
                <w:tblGrid>
                  <w:gridCol w:w="3630"/>
                </w:tblGrid>
              </w:tblGridChange>
            </w:tblGrid>
            <w:tr>
              <w:trPr>
                <w:cantSplit w:val="0"/>
                <w:trHeight w:val="174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9F">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with counting songs. </w:t>
                  </w:r>
                </w:p>
                <w:p w:rsidR="00000000" w:rsidDel="00000000" w:rsidP="00000000" w:rsidRDefault="00000000" w:rsidRPr="00000000" w14:paraId="000000A0">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Recites numbers in order to five.</w:t>
                  </w:r>
                </w:p>
                <w:p w:rsidR="00000000" w:rsidDel="00000000" w:rsidP="00000000" w:rsidRDefault="00000000" w:rsidRPr="00000000" w14:paraId="000000A1">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Names colours and matches colours.</w:t>
                  </w:r>
                </w:p>
                <w:p w:rsidR="00000000" w:rsidDel="00000000" w:rsidP="00000000" w:rsidRDefault="00000000" w:rsidRPr="00000000" w14:paraId="000000A2">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Sorts objects by colour, size or type.</w:t>
                  </w:r>
                </w:p>
                <w:p w:rsidR="00000000" w:rsidDel="00000000" w:rsidP="00000000" w:rsidRDefault="00000000" w:rsidRPr="00000000" w14:paraId="000000A3">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Notice patterns, for example - stripes on clothes, designs on rugs and wallpaper. Begins to create simple patterns, with support. </w:t>
                  </w:r>
                </w:p>
                <w:p w:rsidR="00000000" w:rsidDel="00000000" w:rsidP="00000000" w:rsidRDefault="00000000" w:rsidRPr="00000000" w14:paraId="000000A4">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Completes peg board puzzles, matching shapes/pictures together.</w:t>
                  </w:r>
                </w:p>
              </w:tc>
            </w:tr>
          </w:tbl>
          <w:p w:rsidR="00000000" w:rsidDel="00000000" w:rsidP="00000000" w:rsidRDefault="00000000" w:rsidRPr="00000000" w14:paraId="000000A5">
            <w:pP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0A7">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UW</w:t>
            </w:r>
          </w:p>
          <w:p w:rsidR="00000000" w:rsidDel="00000000" w:rsidP="00000000" w:rsidRDefault="00000000" w:rsidRPr="00000000" w14:paraId="000000A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With prompting, talks about members of their family.</w:t>
            </w:r>
          </w:p>
          <w:p w:rsidR="00000000" w:rsidDel="00000000" w:rsidP="00000000" w:rsidRDefault="00000000" w:rsidRPr="00000000" w14:paraId="000000A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During discussions about photos, books or each other, notices differences and can comment on this (adults modelling this positively). </w:t>
            </w:r>
          </w:p>
          <w:p w:rsidR="00000000" w:rsidDel="00000000" w:rsidP="00000000" w:rsidRDefault="00000000" w:rsidRPr="00000000" w14:paraId="000000A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 School, shows curiosity about the natural world and enjoys exploring, commenting on what they see. Find out about the life cycle of an oak tree.</w:t>
            </w:r>
          </w:p>
        </w:tc>
        <w:tc>
          <w:tcPr/>
          <w:p w:rsidR="00000000" w:rsidDel="00000000" w:rsidP="00000000" w:rsidRDefault="00000000" w:rsidRPr="00000000" w14:paraId="000000AF">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EAD</w:t>
            </w:r>
          </w:p>
          <w:tbl>
            <w:tblPr>
              <w:tblStyle w:val="Table7"/>
              <w:tblW w:w="36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30"/>
              <w:tblGridChange w:id="0">
                <w:tblGrid>
                  <w:gridCol w:w="3630"/>
                </w:tblGrid>
              </w:tblGridChange>
            </w:tblGrid>
            <w:tr>
              <w:trPr>
                <w:cantSplit w:val="0"/>
                <w:trHeight w:val="174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B0">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joining in with songs and enjoys exploring the sounds different musical instruments can make. </w:t>
                  </w:r>
                </w:p>
                <w:p w:rsidR="00000000" w:rsidDel="00000000" w:rsidP="00000000" w:rsidRDefault="00000000" w:rsidRPr="00000000" w14:paraId="000000B1">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objects as representations in pretend play. </w:t>
                  </w:r>
                </w:p>
                <w:p w:rsidR="00000000" w:rsidDel="00000000" w:rsidP="00000000" w:rsidRDefault="00000000" w:rsidRPr="00000000" w14:paraId="000000B2">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Explores paint using fingers as well as brushes and other tools. </w:t>
                  </w:r>
                </w:p>
                <w:p w:rsidR="00000000" w:rsidDel="00000000" w:rsidP="00000000" w:rsidRDefault="00000000" w:rsidRPr="00000000" w14:paraId="000000B3">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Explored sticking using various materials and glue. </w:t>
                  </w:r>
                </w:p>
                <w:p w:rsidR="00000000" w:rsidDel="00000000" w:rsidP="00000000" w:rsidRDefault="00000000" w:rsidRPr="00000000" w14:paraId="000000B4">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Explores different sensory materials, using all their senses to investigate them. </w:t>
                  </w:r>
                </w:p>
                <w:p w:rsidR="00000000" w:rsidDel="00000000" w:rsidP="00000000" w:rsidRDefault="00000000" w:rsidRPr="00000000" w14:paraId="000000B5">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Makes simple models using various construction materials.</w:t>
                  </w:r>
                </w:p>
              </w:tc>
            </w:tr>
          </w:tbl>
          <w:p w:rsidR="00000000" w:rsidDel="00000000" w:rsidP="00000000" w:rsidRDefault="00000000" w:rsidRPr="00000000" w14:paraId="000000B6">
            <w:pPr>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0B7">
      <w:pP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B8">
      <w:pPr>
        <w:jc w:val="center"/>
        <w:rPr>
          <w:rFonts w:ascii="Arial" w:cs="Arial" w:eastAsia="Arial" w:hAnsi="Arial"/>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B9">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Autumn 2 – Marvellous Me</w:t>
      </w:r>
    </w:p>
    <w:p w:rsidR="00000000" w:rsidDel="00000000" w:rsidP="00000000" w:rsidRDefault="00000000" w:rsidRPr="00000000" w14:paraId="000000BA">
      <w:pPr>
        <w:jc w:val="center"/>
        <w:rPr>
          <w:rFonts w:ascii="Arial" w:cs="Arial" w:eastAsia="Arial" w:hAnsi="Arial"/>
          <w:i w:val="1"/>
          <w:sz w:val="32"/>
          <w:szCs w:val="32"/>
        </w:rPr>
      </w:pPr>
      <w:r w:rsidDel="00000000" w:rsidR="00000000" w:rsidRPr="00000000">
        <w:rPr>
          <w:rFonts w:ascii="Arial" w:cs="Arial" w:eastAsia="Arial" w:hAnsi="Arial"/>
          <w:i w:val="1"/>
          <w:sz w:val="32"/>
          <w:szCs w:val="32"/>
        </w:rPr>
        <w:drawing>
          <wp:inline distB="114300" distT="114300" distL="114300" distR="114300">
            <wp:extent cx="1262063" cy="1454878"/>
            <wp:effectExtent b="0" l="0" r="0" t="0"/>
            <wp:docPr id="2135817710" name="image28.png"/>
            <a:graphic>
              <a:graphicData uri="http://schemas.openxmlformats.org/drawingml/2006/picture">
                <pic:pic>
                  <pic:nvPicPr>
                    <pic:cNvPr id="0" name="image28.png"/>
                    <pic:cNvPicPr preferRelativeResize="0"/>
                  </pic:nvPicPr>
                  <pic:blipFill>
                    <a:blip r:embed="rId15"/>
                    <a:srcRect b="0" l="0" r="0" t="0"/>
                    <a:stretch>
                      <a:fillRect/>
                    </a:stretch>
                  </pic:blipFill>
                  <pic:spPr>
                    <a:xfrm>
                      <a:off x="0" y="0"/>
                      <a:ext cx="1262063" cy="1454878"/>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450590" cy="1450590"/>
            <wp:effectExtent b="0" l="0" r="0" t="0"/>
            <wp:docPr id="2135817726" name="image41.png"/>
            <a:graphic>
              <a:graphicData uri="http://schemas.openxmlformats.org/drawingml/2006/picture">
                <pic:pic>
                  <pic:nvPicPr>
                    <pic:cNvPr id="0" name="image41.png"/>
                    <pic:cNvPicPr preferRelativeResize="0"/>
                  </pic:nvPicPr>
                  <pic:blipFill>
                    <a:blip r:embed="rId16"/>
                    <a:srcRect b="0" l="0" r="0" t="0"/>
                    <a:stretch>
                      <a:fillRect/>
                    </a:stretch>
                  </pic:blipFill>
                  <pic:spPr>
                    <a:xfrm>
                      <a:off x="0" y="0"/>
                      <a:ext cx="1450590" cy="1450590"/>
                    </a:xfrm>
                    <a:prstGeom prst="rect"/>
                    <a:ln/>
                  </pic:spPr>
                </pic:pic>
              </a:graphicData>
            </a:graphic>
          </wp:inline>
        </w:drawing>
      </w:r>
      <w:r w:rsidDel="00000000" w:rsidR="00000000" w:rsidRPr="00000000">
        <w:rPr>
          <w:rFonts w:ascii="Arial" w:cs="Arial" w:eastAsia="Arial" w:hAnsi="Arial"/>
          <w:i w:val="1"/>
          <w:sz w:val="32"/>
          <w:szCs w:val="32"/>
          <w:rtl w:val="0"/>
        </w:rPr>
        <w:t xml:space="preserve"> </w:t>
      </w:r>
      <w:r w:rsidDel="00000000" w:rsidR="00000000" w:rsidRPr="00000000">
        <w:rPr>
          <w:rFonts w:ascii="Arial" w:cs="Arial" w:eastAsia="Arial" w:hAnsi="Arial"/>
          <w:i w:val="1"/>
          <w:sz w:val="32"/>
          <w:szCs w:val="32"/>
        </w:rPr>
        <w:drawing>
          <wp:inline distB="114300" distT="114300" distL="114300" distR="114300">
            <wp:extent cx="1241442" cy="1479165"/>
            <wp:effectExtent b="0" l="0" r="0" t="0"/>
            <wp:docPr id="2135817686"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1241442" cy="1479165"/>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093269" cy="1469640"/>
            <wp:effectExtent b="0" l="0" r="0" t="0"/>
            <wp:docPr id="2135817690" name="image19.png"/>
            <a:graphic>
              <a:graphicData uri="http://schemas.openxmlformats.org/drawingml/2006/picture">
                <pic:pic>
                  <pic:nvPicPr>
                    <pic:cNvPr id="0" name="image19.png"/>
                    <pic:cNvPicPr preferRelativeResize="0"/>
                  </pic:nvPicPr>
                  <pic:blipFill>
                    <a:blip r:embed="rId18"/>
                    <a:srcRect b="0" l="0" r="0" t="0"/>
                    <a:stretch>
                      <a:fillRect/>
                    </a:stretch>
                  </pic:blipFill>
                  <pic:spPr>
                    <a:xfrm>
                      <a:off x="0" y="0"/>
                      <a:ext cx="1093269" cy="1469640"/>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484678" cy="1393440"/>
            <wp:effectExtent b="0" l="0" r="0" t="0"/>
            <wp:docPr id="2135817720" name="image37.png"/>
            <a:graphic>
              <a:graphicData uri="http://schemas.openxmlformats.org/drawingml/2006/picture">
                <pic:pic>
                  <pic:nvPicPr>
                    <pic:cNvPr id="0" name="image37.png"/>
                    <pic:cNvPicPr preferRelativeResize="0"/>
                  </pic:nvPicPr>
                  <pic:blipFill>
                    <a:blip r:embed="rId19"/>
                    <a:srcRect b="0" l="0" r="0" t="0"/>
                    <a:stretch>
                      <a:fillRect/>
                    </a:stretch>
                  </pic:blipFill>
                  <pic:spPr>
                    <a:xfrm>
                      <a:off x="0" y="0"/>
                      <a:ext cx="1484678" cy="1393440"/>
                    </a:xfrm>
                    <a:prstGeom prst="rect"/>
                    <a:ln/>
                  </pic:spPr>
                </pic:pic>
              </a:graphicData>
            </a:graphic>
          </wp:inline>
        </w:drawing>
      </w:r>
      <w:r w:rsidDel="00000000" w:rsidR="00000000" w:rsidRPr="00000000">
        <w:rPr>
          <w:rFonts w:ascii="Arial" w:cs="Arial" w:eastAsia="Arial" w:hAnsi="Arial"/>
          <w:i w:val="1"/>
          <w:sz w:val="32"/>
          <w:szCs w:val="32"/>
          <w:rtl w:val="0"/>
        </w:rPr>
        <w:t xml:space="preserve"> </w:t>
      </w:r>
      <w:r w:rsidDel="00000000" w:rsidR="00000000" w:rsidRPr="00000000">
        <w:rPr>
          <w:rFonts w:ascii="Arial" w:cs="Arial" w:eastAsia="Arial" w:hAnsi="Arial"/>
          <w:i w:val="1"/>
          <w:sz w:val="32"/>
          <w:szCs w:val="32"/>
        </w:rPr>
        <w:drawing>
          <wp:inline distB="114300" distT="114300" distL="114300" distR="114300">
            <wp:extent cx="1402965" cy="1402965"/>
            <wp:effectExtent b="0" l="0" r="0" t="0"/>
            <wp:docPr id="2135817706" name="image29.png"/>
            <a:graphic>
              <a:graphicData uri="http://schemas.openxmlformats.org/drawingml/2006/picture">
                <pic:pic>
                  <pic:nvPicPr>
                    <pic:cNvPr id="0" name="image29.png"/>
                    <pic:cNvPicPr preferRelativeResize="0"/>
                  </pic:nvPicPr>
                  <pic:blipFill>
                    <a:blip r:embed="rId20"/>
                    <a:srcRect b="0" l="0" r="0" t="0"/>
                    <a:stretch>
                      <a:fillRect/>
                    </a:stretch>
                  </pic:blipFill>
                  <pic:spPr>
                    <a:xfrm>
                      <a:off x="0" y="0"/>
                      <a:ext cx="1402965" cy="1402965"/>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255049" cy="1479165"/>
            <wp:effectExtent b="0" l="0" r="0" t="0"/>
            <wp:docPr id="2135817719" name="image38.png"/>
            <a:graphic>
              <a:graphicData uri="http://schemas.openxmlformats.org/drawingml/2006/picture">
                <pic:pic>
                  <pic:nvPicPr>
                    <pic:cNvPr id="0" name="image38.png"/>
                    <pic:cNvPicPr preferRelativeResize="0"/>
                  </pic:nvPicPr>
                  <pic:blipFill>
                    <a:blip r:embed="rId21"/>
                    <a:srcRect b="0" l="0" r="0" t="0"/>
                    <a:stretch>
                      <a:fillRect/>
                    </a:stretch>
                  </pic:blipFill>
                  <pic:spPr>
                    <a:xfrm>
                      <a:off x="0" y="0"/>
                      <a:ext cx="1255049" cy="1479165"/>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spacing w:after="0" w:line="240" w:lineRule="auto"/>
        <w:ind w:hanging="2"/>
        <w:rPr>
          <w:rFonts w:ascii="Arial" w:cs="Arial" w:eastAsia="Arial" w:hAnsi="Arial"/>
          <w:i w:val="1"/>
          <w:sz w:val="32"/>
          <w:szCs w:val="32"/>
        </w:rPr>
      </w:pPr>
      <w:r w:rsidDel="00000000" w:rsidR="00000000" w:rsidRPr="00000000">
        <w:rPr>
          <w:rtl w:val="0"/>
        </w:rPr>
      </w:r>
    </w:p>
    <w:tbl>
      <w:tblPr>
        <w:tblStyle w:val="Table8"/>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1282"/>
        <w:gridCol w:w="2565"/>
        <w:gridCol w:w="2564"/>
        <w:gridCol w:w="1283"/>
        <w:gridCol w:w="3847"/>
        <w:tblGridChange w:id="0">
          <w:tblGrid>
            <w:gridCol w:w="3847"/>
            <w:gridCol w:w="1282"/>
            <w:gridCol w:w="2565"/>
            <w:gridCol w:w="2564"/>
            <w:gridCol w:w="1283"/>
            <w:gridCol w:w="3847"/>
          </w:tblGrid>
        </w:tblGridChange>
      </w:tblGrid>
      <w:tr>
        <w:trPr>
          <w:cantSplit w:val="0"/>
          <w:tblHeader w:val="0"/>
        </w:trPr>
        <w:tc>
          <w:tcPr>
            <w:gridSpan w:val="2"/>
          </w:tcPr>
          <w:p w:rsidR="00000000" w:rsidDel="00000000" w:rsidP="00000000" w:rsidRDefault="00000000" w:rsidRPr="00000000" w14:paraId="000000B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PSED</w:t>
            </w:r>
          </w:p>
          <w:p w:rsidR="00000000" w:rsidDel="00000000" w:rsidP="00000000" w:rsidRDefault="00000000" w:rsidRPr="00000000" w14:paraId="000000B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Opportunities to spend extended amounts of time in an activity, showing high levels of engagement. </w:t>
            </w:r>
          </w:p>
          <w:p w:rsidR="00000000" w:rsidDel="00000000" w:rsidP="00000000" w:rsidRDefault="00000000" w:rsidRPr="00000000" w14:paraId="000000B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C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identify a wider range of feelings, e.g. scared, excited, angry, frustrated, nervous, worried and joyful. </w:t>
            </w:r>
          </w:p>
          <w:p w:rsidR="00000000" w:rsidDel="00000000" w:rsidP="00000000" w:rsidRDefault="00000000" w:rsidRPr="00000000" w14:paraId="000000C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willing to keep trying if something is difficult or challenging.</w:t>
            </w:r>
          </w:p>
          <w:p w:rsidR="00000000" w:rsidDel="00000000" w:rsidP="00000000" w:rsidRDefault="00000000" w:rsidRPr="00000000" w14:paraId="000000C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Makes independent choices and is confident to try new things. </w:t>
            </w:r>
          </w:p>
          <w:p w:rsidR="00000000" w:rsidDel="00000000" w:rsidP="00000000" w:rsidRDefault="00000000" w:rsidRPr="00000000" w14:paraId="000000C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Perseveres with fastenings on coats.</w:t>
            </w:r>
          </w:p>
          <w:p w:rsidR="00000000" w:rsidDel="00000000" w:rsidP="00000000" w:rsidRDefault="00000000" w:rsidRPr="00000000" w14:paraId="000000C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aware of the needs or feelings of others and responds appropriately when another child is upset.</w:t>
            </w:r>
          </w:p>
          <w:p w:rsidR="00000000" w:rsidDel="00000000" w:rsidP="00000000" w:rsidRDefault="00000000" w:rsidRPr="00000000" w14:paraId="000000C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Interacts with a variety of children and is building good relationships with adults and children in the class. </w:t>
            </w:r>
          </w:p>
          <w:p w:rsidR="00000000" w:rsidDel="00000000" w:rsidP="00000000" w:rsidRDefault="00000000" w:rsidRPr="00000000" w14:paraId="000000CB">
            <w:pPr>
              <w:jc w:val="center"/>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C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w:t>
            </w:r>
            <w:r w:rsidDel="00000000" w:rsidR="00000000" w:rsidRPr="00000000">
              <w:rPr>
                <w:rFonts w:ascii="Arial" w:cs="Arial" w:eastAsia="Arial" w:hAnsi="Arial"/>
                <w:sz w:val="24"/>
                <w:szCs w:val="24"/>
                <w:rtl w:val="0"/>
              </w:rPr>
              <w:t xml:space="preserve">PSHRE</w:t>
            </w:r>
            <w:r w:rsidDel="00000000" w:rsidR="00000000" w:rsidRPr="00000000">
              <w:rPr>
                <w:rFonts w:ascii="Arial" w:cs="Arial" w:eastAsia="Arial" w:hAnsi="Arial"/>
                <w:sz w:val="24"/>
                <w:szCs w:val="24"/>
                <w:rtl w:val="0"/>
              </w:rPr>
              <w:t xml:space="preserve"> focus on the Look Inside key, exploring emotions and linking with the Zones of Regulation. During the Anti-Bullying week(s) explore </w:t>
            </w:r>
            <w:r w:rsidDel="00000000" w:rsidR="00000000" w:rsidRPr="00000000">
              <w:rPr>
                <w:rFonts w:ascii="Arial" w:cs="Arial" w:eastAsia="Arial" w:hAnsi="Arial"/>
                <w:color w:val="231f20"/>
                <w:sz w:val="24"/>
                <w:szCs w:val="24"/>
                <w:rtl w:val="0"/>
              </w:rPr>
              <w:t xml:space="preserve">respectful relationships, </w:t>
            </w:r>
            <w:r w:rsidDel="00000000" w:rsidR="00000000" w:rsidRPr="00000000">
              <w:rPr>
                <w:rFonts w:ascii="Arial" w:cs="Arial" w:eastAsia="Arial" w:hAnsi="Arial"/>
                <w:sz w:val="24"/>
                <w:szCs w:val="24"/>
                <w:rtl w:val="0"/>
              </w:rPr>
              <w:t xml:space="preserve">what our rules are and why they are important, ways to manage conflict and appropriate ways of being assertive, </w:t>
            </w:r>
            <w:r w:rsidDel="00000000" w:rsidR="00000000" w:rsidRPr="00000000">
              <w:rPr>
                <w:rFonts w:ascii="Arial" w:cs="Arial" w:eastAsia="Arial" w:hAnsi="Arial"/>
                <w:color w:val="231f20"/>
                <w:sz w:val="24"/>
                <w:szCs w:val="24"/>
                <w:rtl w:val="0"/>
              </w:rPr>
              <w:t xml:space="preserve">how others might be feeling. </w:t>
            </w:r>
            <w:r w:rsidDel="00000000" w:rsidR="00000000" w:rsidRPr="00000000">
              <w:rPr>
                <w:rtl w:val="0"/>
              </w:rPr>
            </w:r>
          </w:p>
        </w:tc>
        <w:tc>
          <w:tcPr>
            <w:gridSpan w:val="2"/>
          </w:tcPr>
          <w:p w:rsidR="00000000" w:rsidDel="00000000" w:rsidP="00000000" w:rsidRDefault="00000000" w:rsidRPr="00000000" w14:paraId="000000CE">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CL</w:t>
            </w:r>
          </w:p>
          <w:p w:rsidR="00000000" w:rsidDel="00000000" w:rsidP="00000000" w:rsidRDefault="00000000" w:rsidRPr="00000000" w14:paraId="000000CF">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Vocabulary explicitly taught this topic: </w:t>
            </w:r>
          </w:p>
          <w:p w:rsidR="00000000" w:rsidDel="00000000" w:rsidP="00000000" w:rsidRDefault="00000000" w:rsidRPr="00000000" w14:paraId="000000D0">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Unique, special, different, growing, changing, healthy, body parts, skill/talent, map, dentist, decay, Christian, Jesus, celebrate</w:t>
            </w:r>
          </w:p>
          <w:p w:rsidR="00000000" w:rsidDel="00000000" w:rsidP="00000000" w:rsidRDefault="00000000" w:rsidRPr="00000000" w14:paraId="000000D1">
            <w:pPr>
              <w:ind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D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Listens carefully at story time, chatting about what’s been read (i.e. key points from story, characters etc). </w:t>
            </w:r>
          </w:p>
          <w:p w:rsidR="00000000" w:rsidDel="00000000" w:rsidP="00000000" w:rsidRDefault="00000000" w:rsidRPr="00000000" w14:paraId="000000D3">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4">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Responds to a series of instructions and responds to a range of questions. </w:t>
            </w:r>
          </w:p>
          <w:p w:rsidR="00000000" w:rsidDel="00000000" w:rsidP="00000000" w:rsidRDefault="00000000" w:rsidRPr="00000000" w14:paraId="000000D5">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6">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Contributes relevant comments during group discussions. </w:t>
            </w:r>
          </w:p>
          <w:p w:rsidR="00000000" w:rsidDel="00000000" w:rsidP="00000000" w:rsidRDefault="00000000" w:rsidRPr="00000000" w14:paraId="000000D7">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8">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talks to communicate needs, news, feelings and ideas. </w:t>
            </w:r>
          </w:p>
          <w:p w:rsidR="00000000" w:rsidDel="00000000" w:rsidP="00000000" w:rsidRDefault="00000000" w:rsidRPr="00000000" w14:paraId="000000D9">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A">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new vocabulary (see above).</w:t>
            </w:r>
          </w:p>
          <w:p w:rsidR="00000000" w:rsidDel="00000000" w:rsidP="00000000" w:rsidRDefault="00000000" w:rsidRPr="00000000" w14:paraId="000000D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DC">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DD">
            <w:pP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0DF">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PD</w:t>
            </w:r>
          </w:p>
          <w:p w:rsidR="00000000" w:rsidDel="00000000" w:rsidP="00000000" w:rsidRDefault="00000000" w:rsidRPr="00000000" w14:paraId="000000E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a range of ways to move appropriately, e.g. jumping, hopping, sliding. </w:t>
            </w:r>
          </w:p>
          <w:p w:rsidR="00000000" w:rsidDel="00000000" w:rsidP="00000000" w:rsidRDefault="00000000" w:rsidRPr="00000000" w14:paraId="000000E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climb over, under and through obstacles, e.g. climbing frame and large construction obstacle courses, large apparatus in PE. </w:t>
            </w:r>
          </w:p>
          <w:p w:rsidR="00000000" w:rsidDel="00000000" w:rsidP="00000000" w:rsidRDefault="00000000" w:rsidRPr="00000000" w14:paraId="000000E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Real PE Unit 3 </w:t>
            </w:r>
          </w:p>
          <w:p w:rsidR="00000000" w:rsidDel="00000000" w:rsidP="00000000" w:rsidRDefault="00000000" w:rsidRPr="00000000" w14:paraId="000000E4">
            <w:pPr>
              <w:ind w:hanging="2"/>
              <w:jc w:val="center"/>
              <w:rPr>
                <w:rFonts w:ascii="Arial" w:cs="Arial" w:eastAsia="Arial" w:hAnsi="Arial"/>
                <w:sz w:val="24"/>
                <w:szCs w:val="24"/>
              </w:rPr>
            </w:pPr>
            <w:hyperlink r:id="rId22">
              <w:r w:rsidDel="00000000" w:rsidR="00000000" w:rsidRPr="00000000">
                <w:rPr>
                  <w:rFonts w:ascii="Arial" w:cs="Arial" w:eastAsia="Arial" w:hAnsi="Arial"/>
                  <w:color w:val="1155cc"/>
                  <w:sz w:val="18"/>
                  <w:szCs w:val="18"/>
                  <w:u w:val="single"/>
                  <w:rtl w:val="0"/>
                </w:rPr>
                <w:t xml:space="preserve">https://cms.realpe.co.uk/uploads/files/Curriculum-Map-Core-real-PE-Foundation-Stage.pdf</w:t>
              </w:r>
            </w:hyperlink>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z w:val="24"/>
                <w:szCs w:val="24"/>
                <w:rtl w:val="0"/>
              </w:rPr>
              <w:t xml:space="preserve">- able to balance in various ways, using different body parts. </w:t>
            </w:r>
          </w:p>
          <w:p w:rsidR="00000000" w:rsidDel="00000000" w:rsidP="00000000" w:rsidRDefault="00000000" w:rsidRPr="00000000" w14:paraId="000000E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pens and pencils with increasing control when drawing. Consistently uses a tripod grip.</w:t>
            </w:r>
          </w:p>
          <w:p w:rsidR="00000000" w:rsidDel="00000000" w:rsidP="00000000" w:rsidRDefault="00000000" w:rsidRPr="00000000" w14:paraId="000000E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scissors to cut along curved lines, holding scissors correctly. </w:t>
            </w:r>
          </w:p>
          <w:p w:rsidR="00000000" w:rsidDel="00000000" w:rsidP="00000000" w:rsidRDefault="00000000" w:rsidRPr="00000000" w14:paraId="000000E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able to mould and shape clay with fingers and tools. </w:t>
            </w:r>
          </w:p>
        </w:tc>
      </w:tr>
      <w:tr>
        <w:trPr>
          <w:cantSplit w:val="0"/>
          <w:trHeight w:val="5940" w:hRule="atLeast"/>
          <w:tblHeader w:val="0"/>
        </w:trPr>
        <w:tc>
          <w:tcPr>
            <w:gridSpan w:val="2"/>
          </w:tcPr>
          <w:p w:rsidR="00000000" w:rsidDel="00000000" w:rsidP="00000000" w:rsidRDefault="00000000" w:rsidRPr="00000000" w14:paraId="000000EC">
            <w:pPr>
              <w:ind w:hanging="2"/>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PSED</w:t>
            </w:r>
          </w:p>
          <w:p w:rsidR="00000000" w:rsidDel="00000000" w:rsidP="00000000" w:rsidRDefault="00000000" w:rsidRPr="00000000" w14:paraId="000000ED">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E">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Selects and uses activities and resources, asking for help when needed. </w:t>
            </w:r>
          </w:p>
          <w:tbl>
            <w:tblPr>
              <w:tblStyle w:val="Table9"/>
              <w:tblW w:w="49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05"/>
              <w:tblGridChange w:id="0">
                <w:tblGrid>
                  <w:gridCol w:w="4905"/>
                </w:tblGrid>
              </w:tblGridChange>
            </w:tblGrid>
            <w:tr>
              <w:trPr>
                <w:cantSplit w:val="0"/>
                <w:trHeight w:val="201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EF">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Increasingly aware of classroom routines and expectations i.e. lining up, where to put their coat, tidy up time.</w:t>
                  </w:r>
                </w:p>
                <w:p w:rsidR="00000000" w:rsidDel="00000000" w:rsidP="00000000" w:rsidRDefault="00000000" w:rsidRPr="00000000" w14:paraId="000000F0">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Increasingly, </w:t>
                  </w:r>
                  <w:r w:rsidDel="00000000" w:rsidR="00000000" w:rsidRPr="00000000">
                    <w:rPr>
                      <w:rFonts w:ascii="Arial" w:cs="Arial" w:eastAsia="Arial" w:hAnsi="Arial"/>
                      <w:sz w:val="24"/>
                      <w:szCs w:val="24"/>
                      <w:rtl w:val="0"/>
                    </w:rPr>
                    <w:t xml:space="preserve">uses</w:t>
                  </w:r>
                  <w:r w:rsidDel="00000000" w:rsidR="00000000" w:rsidRPr="00000000">
                    <w:rPr>
                      <w:rFonts w:ascii="Arial" w:cs="Arial" w:eastAsia="Arial" w:hAnsi="Arial"/>
                      <w:sz w:val="24"/>
                      <w:szCs w:val="24"/>
                      <w:rtl w:val="0"/>
                    </w:rPr>
                    <w:t xml:space="preserve"> the toilet with more independence. . </w:t>
                  </w:r>
                </w:p>
              </w:tc>
            </w:tr>
          </w:tbl>
          <w:p w:rsidR="00000000" w:rsidDel="00000000" w:rsidP="00000000" w:rsidRDefault="00000000" w:rsidRPr="00000000" w14:paraId="000000F1">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wash their hands independently. </w:t>
            </w:r>
          </w:p>
          <w:tbl>
            <w:tblPr>
              <w:tblStyle w:val="Table10"/>
              <w:tblW w:w="49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05"/>
              <w:tblGridChange w:id="0">
                <w:tblGrid>
                  <w:gridCol w:w="4905"/>
                </w:tblGrid>
              </w:tblGridChange>
            </w:tblGrid>
            <w:tr>
              <w:trPr>
                <w:cantSplit w:val="0"/>
                <w:trHeight w:val="1005"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F2">
                  <w:pPr>
                    <w:spacing w:after="240" w:befor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F3">
            <w:pPr>
              <w:ind w:hanging="2"/>
              <w:jc w:val="cente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0F5">
            <w:pPr>
              <w:ind w:hanging="2"/>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CL</w:t>
            </w:r>
          </w:p>
          <w:p w:rsidR="00000000" w:rsidDel="00000000" w:rsidP="00000000" w:rsidRDefault="00000000" w:rsidRPr="00000000" w14:paraId="000000F6">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Vocabulary explicitly taught this topic: </w:t>
            </w:r>
          </w:p>
          <w:p w:rsidR="00000000" w:rsidDel="00000000" w:rsidP="00000000" w:rsidRDefault="00000000" w:rsidRPr="00000000" w14:paraId="000000F7">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Unique, special, different, growing, changing, healthy, body, pets, family, map, teeth, toothbrush, Jesus, birthday</w:t>
            </w:r>
          </w:p>
          <w:p w:rsidR="00000000" w:rsidDel="00000000" w:rsidP="00000000" w:rsidRDefault="00000000" w:rsidRPr="00000000" w14:paraId="000000F8">
            <w:pPr>
              <w:ind w:hanging="2"/>
              <w:jc w:val="center"/>
              <w:rPr>
                <w:rFonts w:ascii="Arial" w:cs="Arial" w:eastAsia="Arial" w:hAnsi="Arial"/>
                <w:b w:val="1"/>
                <w:sz w:val="24"/>
                <w:szCs w:val="24"/>
              </w:rPr>
            </w:pPr>
            <w:r w:rsidDel="00000000" w:rsidR="00000000" w:rsidRPr="00000000">
              <w:rPr>
                <w:rtl w:val="0"/>
              </w:rPr>
            </w:r>
          </w:p>
          <w:tbl>
            <w:tblPr>
              <w:tblStyle w:val="Table11"/>
              <w:tblW w:w="49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20"/>
              <w:tblGridChange w:id="0">
                <w:tblGrid>
                  <w:gridCol w:w="4920"/>
                </w:tblGrid>
              </w:tblGridChange>
            </w:tblGrid>
            <w:tr>
              <w:trPr>
                <w:cantSplit w:val="0"/>
                <w:trHeight w:val="174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0F9">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a small group, </w:t>
                  </w:r>
                  <w:r w:rsidDel="00000000" w:rsidR="00000000" w:rsidRPr="00000000">
                    <w:rPr>
                      <w:rFonts w:ascii="Arial" w:cs="Arial" w:eastAsia="Arial" w:hAnsi="Arial"/>
                      <w:sz w:val="24"/>
                      <w:szCs w:val="24"/>
                      <w:rtl w:val="0"/>
                    </w:rPr>
                    <w:t xml:space="preserve">enjoys</w:t>
                  </w:r>
                  <w:r w:rsidDel="00000000" w:rsidR="00000000" w:rsidRPr="00000000">
                    <w:rPr>
                      <w:rFonts w:ascii="Arial" w:cs="Arial" w:eastAsia="Arial" w:hAnsi="Arial"/>
                      <w:sz w:val="24"/>
                      <w:szCs w:val="24"/>
                      <w:rtl w:val="0"/>
                    </w:rPr>
                    <w:t xml:space="preserve"> listening to longer stories and can remember much of what happens.</w:t>
                  </w:r>
                </w:p>
                <w:p w:rsidR="00000000" w:rsidDel="00000000" w:rsidP="00000000" w:rsidRDefault="00000000" w:rsidRPr="00000000" w14:paraId="000000FA">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Understands and follows a simple instruction.</w:t>
                  </w:r>
                </w:p>
                <w:p w:rsidR="00000000" w:rsidDel="00000000" w:rsidP="00000000" w:rsidRDefault="00000000" w:rsidRPr="00000000" w14:paraId="000000FB">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C">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Asks</w:t>
                  </w:r>
                  <w:r w:rsidDel="00000000" w:rsidR="00000000" w:rsidRPr="00000000">
                    <w:rPr>
                      <w:rFonts w:ascii="Arial" w:cs="Arial" w:eastAsia="Arial" w:hAnsi="Arial"/>
                      <w:sz w:val="24"/>
                      <w:szCs w:val="24"/>
                      <w:rtl w:val="0"/>
                    </w:rPr>
                    <w:t xml:space="preserve"> questions. </w:t>
                  </w:r>
                </w:p>
              </w:tc>
            </w:tr>
          </w:tbl>
          <w:p w:rsidR="00000000" w:rsidDel="00000000" w:rsidP="00000000" w:rsidRDefault="00000000" w:rsidRPr="00000000" w14:paraId="000000FD">
            <w:pPr>
              <w:ind w:hanging="2"/>
              <w:jc w:val="cente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0FF">
            <w:pPr>
              <w:ind w:hanging="2"/>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PD</w:t>
            </w:r>
          </w:p>
          <w:tbl>
            <w:tblPr>
              <w:tblStyle w:val="Table12"/>
              <w:tblW w:w="49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20"/>
              <w:tblGridChange w:id="0">
                <w:tblGrid>
                  <w:gridCol w:w="4920"/>
                </w:tblGrid>
              </w:tblGridChange>
            </w:tblGrid>
            <w:tr>
              <w:trPr>
                <w:cantSplit w:val="0"/>
                <w:trHeight w:val="300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100">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 to develop their movement skills when balancing and riding (climbing the outside equipment and riding scooters and trikes). </w:t>
                  </w:r>
                </w:p>
                <w:p w:rsidR="00000000" w:rsidDel="00000000" w:rsidP="00000000" w:rsidRDefault="00000000" w:rsidRPr="00000000" w14:paraId="00000101">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Go up steps using alternate feet.</w:t>
                  </w:r>
                </w:p>
                <w:p w:rsidR="00000000" w:rsidDel="00000000" w:rsidP="00000000" w:rsidRDefault="00000000" w:rsidRPr="00000000" w14:paraId="0000010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movement sessions in the hall - moving in different ways in the space and enjoying moving to music. Stand on one leg and hold a pose for a game like musical statues.</w:t>
                  </w:r>
                </w:p>
                <w:p w:rsidR="00000000" w:rsidDel="00000000" w:rsidP="00000000" w:rsidRDefault="00000000" w:rsidRPr="00000000" w14:paraId="00000103">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scissors in one hand, making snips in paper with scissors. </w:t>
                  </w:r>
                </w:p>
                <w:p w:rsidR="00000000" w:rsidDel="00000000" w:rsidP="00000000" w:rsidRDefault="00000000" w:rsidRPr="00000000" w14:paraId="00000104">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Holds pencils and pens in fingers when making marks. </w:t>
                  </w:r>
                </w:p>
              </w:tc>
            </w:tr>
          </w:tbl>
          <w:p w:rsidR="00000000" w:rsidDel="00000000" w:rsidP="00000000" w:rsidRDefault="00000000" w:rsidRPr="00000000" w14:paraId="00000105">
            <w:pPr>
              <w:ind w:hanging="2"/>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7">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L</w:t>
            </w:r>
          </w:p>
          <w:p w:rsidR="00000000" w:rsidDel="00000000" w:rsidP="00000000" w:rsidRDefault="00000000" w:rsidRPr="00000000" w14:paraId="0000010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with a discussion about stories they have just listened to. </w:t>
            </w:r>
          </w:p>
          <w:p w:rsidR="00000000" w:rsidDel="00000000" w:rsidP="00000000" w:rsidRDefault="00000000" w:rsidRPr="00000000" w14:paraId="0000010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their RWI journey, recognising most of the sounds in the alphabet and learning Set 1 ‘special friends’. </w:t>
            </w:r>
          </w:p>
          <w:p w:rsidR="00000000" w:rsidDel="00000000" w:rsidP="00000000" w:rsidRDefault="00000000" w:rsidRPr="00000000" w14:paraId="0000010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blend sounds to read a simple CVC word.</w:t>
            </w:r>
          </w:p>
          <w:p w:rsidR="00000000" w:rsidDel="00000000" w:rsidP="00000000" w:rsidRDefault="00000000" w:rsidRPr="00000000" w14:paraId="0000010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their Drawing Club adventures, using the pencil with increasing control to add more detail and complexity into their masterpieces. Is able to write a ‘password’ (CVC word) to accompany their drawing.  </w:t>
            </w:r>
          </w:p>
          <w:p w:rsidR="00000000" w:rsidDel="00000000" w:rsidP="00000000" w:rsidRDefault="00000000" w:rsidRPr="00000000" w14:paraId="0000011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Writes recognisable letters for most of the sounds taught, working on correct formation. </w:t>
            </w:r>
          </w:p>
        </w:tc>
        <w:tc>
          <w:tcPr>
            <w:gridSpan w:val="2"/>
          </w:tcPr>
          <w:p w:rsidR="00000000" w:rsidDel="00000000" w:rsidP="00000000" w:rsidRDefault="00000000" w:rsidRPr="00000000" w14:paraId="00000112">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M</w:t>
            </w:r>
          </w:p>
          <w:p w:rsidR="00000000" w:rsidDel="00000000" w:rsidP="00000000" w:rsidRDefault="00000000" w:rsidRPr="00000000" w14:paraId="0000011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NCETM weeks 6-10 and WRM 2D shapes. </w:t>
            </w:r>
          </w:p>
          <w:p w:rsidR="00000000" w:rsidDel="00000000" w:rsidP="00000000" w:rsidRDefault="00000000" w:rsidRPr="00000000" w14:paraId="0000011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w:t>
            </w:r>
            <w:r w:rsidDel="00000000" w:rsidR="00000000" w:rsidRPr="00000000">
              <w:rPr>
                <w:rFonts w:ascii="Arial" w:cs="Arial" w:eastAsia="Arial" w:hAnsi="Arial"/>
                <w:sz w:val="24"/>
                <w:szCs w:val="24"/>
                <w:rtl w:val="0"/>
              </w:rPr>
              <w:t xml:space="preserve">subitise</w:t>
            </w:r>
            <w:r w:rsidDel="00000000" w:rsidR="00000000" w:rsidRPr="00000000">
              <w:rPr>
                <w:rFonts w:ascii="Arial" w:cs="Arial" w:eastAsia="Arial" w:hAnsi="Arial"/>
                <w:sz w:val="24"/>
                <w:szCs w:val="24"/>
                <w:rtl w:val="0"/>
              </w:rPr>
              <w:t xml:space="preserve"> to 5. </w:t>
            </w:r>
          </w:p>
          <w:p w:rsidR="00000000" w:rsidDel="00000000" w:rsidP="00000000" w:rsidRDefault="00000000" w:rsidRPr="00000000" w14:paraId="0000011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Recognises numbers to 5, puts them in order and links with amounts. </w:t>
            </w:r>
          </w:p>
          <w:p w:rsidR="00000000" w:rsidDel="00000000" w:rsidP="00000000" w:rsidRDefault="00000000" w:rsidRPr="00000000" w14:paraId="0000011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 numerals to 5.</w:t>
            </w:r>
          </w:p>
          <w:p w:rsidR="00000000" w:rsidDel="00000000" w:rsidP="00000000" w:rsidRDefault="00000000" w:rsidRPr="00000000" w14:paraId="0000011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beginning to talk about the different ways that amounts of 5</w:t>
            </w:r>
            <w:r w:rsidDel="00000000" w:rsidR="00000000" w:rsidRPr="00000000">
              <w:rPr>
                <w:rFonts w:ascii="Arial" w:cs="Arial" w:eastAsia="Arial" w:hAnsi="Arial"/>
                <w:sz w:val="32"/>
                <w:szCs w:val="32"/>
                <w:rtl w:val="0"/>
              </w:rPr>
              <w:t xml:space="preserve"> </w:t>
            </w:r>
            <w:r w:rsidDel="00000000" w:rsidR="00000000" w:rsidRPr="00000000">
              <w:rPr>
                <w:rFonts w:ascii="Arial" w:cs="Arial" w:eastAsia="Arial" w:hAnsi="Arial"/>
                <w:sz w:val="24"/>
                <w:szCs w:val="24"/>
                <w:rtl w:val="0"/>
              </w:rPr>
              <w:t xml:space="preserve">can be made. </w:t>
            </w:r>
          </w:p>
          <w:p w:rsidR="00000000" w:rsidDel="00000000" w:rsidP="00000000" w:rsidRDefault="00000000" w:rsidRPr="00000000" w14:paraId="0000011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Counts objects accurately to 10, showing understanding of counting principles. </w:t>
            </w:r>
          </w:p>
          <w:p w:rsidR="00000000" w:rsidDel="00000000" w:rsidP="00000000" w:rsidRDefault="00000000" w:rsidRPr="00000000" w14:paraId="0000011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2D shape names (circle, square, rectangle, triangle), finds these shapes and talks about their properties.</w:t>
            </w:r>
          </w:p>
        </w:tc>
        <w:tc>
          <w:tcPr>
            <w:gridSpan w:val="2"/>
          </w:tcPr>
          <w:p w:rsidR="00000000" w:rsidDel="00000000" w:rsidP="00000000" w:rsidRDefault="00000000" w:rsidRPr="00000000" w14:paraId="00000122">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UW</w:t>
            </w:r>
          </w:p>
          <w:p w:rsidR="00000000" w:rsidDel="00000000" w:rsidP="00000000" w:rsidRDefault="00000000" w:rsidRPr="00000000" w14:paraId="00000123">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4">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 timeline, introducing the words ‘present’ and ‘past’. Begin thinking about the past, recognising the difference between self now and as a baby and describing an experience from the past such as a family holiday or birth of a sibling (use Paper Dolls book as springboard). </w:t>
            </w:r>
          </w:p>
          <w:p w:rsidR="00000000" w:rsidDel="00000000" w:rsidP="00000000" w:rsidRDefault="00000000" w:rsidRPr="00000000" w14:paraId="00000125">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6">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Knows about the celebrations of Christmas and Advent and is able to talk about how they are celebrated by different families. </w:t>
            </w:r>
          </w:p>
          <w:p w:rsidR="00000000" w:rsidDel="00000000" w:rsidP="00000000" w:rsidRDefault="00000000" w:rsidRPr="00000000" w14:paraId="00000127">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8">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Describes a journey within the local environment. Looks at and makes maps.</w:t>
            </w:r>
          </w:p>
          <w:p w:rsidR="00000000" w:rsidDel="00000000" w:rsidP="00000000" w:rsidRDefault="00000000" w:rsidRPr="00000000" w14:paraId="00000129">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A">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RE, explores the Understanding Christianity unit on incarnation. </w:t>
            </w:r>
          </w:p>
          <w:p w:rsidR="00000000" w:rsidDel="00000000" w:rsidP="00000000" w:rsidRDefault="00000000" w:rsidRPr="00000000" w14:paraId="0000012B">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C">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 School, make observations of plants and animals and talk about seasonal changes, describing what they noticed. Work towards our Fire Skills certificate. </w:t>
            </w:r>
          </w:p>
          <w:p w:rsidR="00000000" w:rsidDel="00000000" w:rsidP="00000000" w:rsidRDefault="00000000" w:rsidRPr="00000000" w14:paraId="0000012D">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2E">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2F">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30">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31">
            <w:pPr>
              <w:rPr>
                <w:rFonts w:ascii="Arial" w:cs="Arial" w:eastAsia="Arial" w:hAnsi="Arial"/>
                <w:sz w:val="32"/>
                <w:szCs w:val="32"/>
              </w:rPr>
            </w:pPr>
            <w:r w:rsidDel="00000000" w:rsidR="00000000" w:rsidRPr="00000000">
              <w:rPr>
                <w:rtl w:val="0"/>
              </w:rPr>
            </w:r>
          </w:p>
        </w:tc>
        <w:tc>
          <w:tcPr/>
          <w:p w:rsidR="00000000" w:rsidDel="00000000" w:rsidP="00000000" w:rsidRDefault="00000000" w:rsidRPr="00000000" w14:paraId="00000133">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EAD</w:t>
            </w:r>
          </w:p>
          <w:p w:rsidR="00000000" w:rsidDel="00000000" w:rsidP="00000000" w:rsidRDefault="00000000" w:rsidRPr="00000000" w14:paraId="00000134">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5">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the continuous and enhanced provision, making independent choices about the resources needed and talking about their creations. </w:t>
            </w:r>
          </w:p>
          <w:p w:rsidR="00000000" w:rsidDel="00000000" w:rsidP="00000000" w:rsidRDefault="00000000" w:rsidRPr="00000000" w14:paraId="00000136">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7">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Practise skills in </w:t>
            </w:r>
            <w:r w:rsidDel="00000000" w:rsidR="00000000" w:rsidRPr="00000000">
              <w:rPr>
                <w:rFonts w:ascii="Arial" w:cs="Arial" w:eastAsia="Arial" w:hAnsi="Arial"/>
                <w:sz w:val="24"/>
                <w:szCs w:val="24"/>
                <w:rtl w:val="0"/>
              </w:rPr>
              <w:t xml:space="preserve">collage</w:t>
            </w:r>
            <w:r w:rsidDel="00000000" w:rsidR="00000000" w:rsidRPr="00000000">
              <w:rPr>
                <w:rFonts w:ascii="Arial" w:cs="Arial" w:eastAsia="Arial" w:hAnsi="Arial"/>
                <w:sz w:val="24"/>
                <w:szCs w:val="24"/>
                <w:rtl w:val="0"/>
              </w:rPr>
              <w:t xml:space="preserve"> and junk modelling. Explore how german artist Hannah Hoch uses collage (photomontage) to create pictures of people.</w:t>
            </w:r>
          </w:p>
          <w:p w:rsidR="00000000" w:rsidDel="00000000" w:rsidP="00000000" w:rsidRDefault="00000000" w:rsidRPr="00000000" w14:paraId="00000138">
            <w:pPr>
              <w:ind w:hanging="2"/>
              <w:jc w:val="center"/>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Grip, tool, hold, cut, colour, stick, layer, create, creative, ideas, shape</w:t>
            </w:r>
            <w:r w:rsidDel="00000000" w:rsidR="00000000" w:rsidRPr="00000000">
              <w:rPr>
                <w:rtl w:val="0"/>
              </w:rPr>
            </w:r>
          </w:p>
          <w:p w:rsidR="00000000" w:rsidDel="00000000" w:rsidP="00000000" w:rsidRDefault="00000000" w:rsidRPr="00000000" w14:paraId="00000139">
            <w:pPr>
              <w:ind w:hanging="2"/>
              <w:jc w:val="cente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3A">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Sings familiar songs and moves in response to music. Kapow - “Celebration Music”. Learn Nativity songs to perform. </w:t>
            </w:r>
          </w:p>
          <w:p w:rsidR="00000000" w:rsidDel="00000000" w:rsidP="00000000" w:rsidRDefault="00000000" w:rsidRPr="00000000" w14:paraId="0000013B">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C">
            <w:pPr>
              <w:ind w:hanging="2"/>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Plays alongside others to develop storylines in role play and small worlds. </w:t>
            </w:r>
            <w:r w:rsidDel="00000000" w:rsidR="00000000" w:rsidRPr="00000000">
              <w:rPr>
                <w:rtl w:val="0"/>
              </w:rPr>
            </w:r>
          </w:p>
          <w:p w:rsidR="00000000" w:rsidDel="00000000" w:rsidP="00000000" w:rsidRDefault="00000000" w:rsidRPr="00000000" w14:paraId="0000013D">
            <w:pPr>
              <w:jc w:val="center"/>
              <w:rPr>
                <w:rFonts w:ascii="Arial" w:cs="Arial" w:eastAsia="Arial" w:hAnsi="Arial"/>
                <w:sz w:val="32"/>
                <w:szCs w:val="32"/>
              </w:rPr>
            </w:pPr>
            <w:r w:rsidDel="00000000" w:rsidR="00000000" w:rsidRPr="00000000">
              <w:rPr>
                <w:rtl w:val="0"/>
              </w:rPr>
            </w:r>
          </w:p>
        </w:tc>
      </w:tr>
      <w:tr>
        <w:trPr>
          <w:cantSplit w:val="0"/>
          <w:trHeight w:val="8254" w:hRule="atLeast"/>
          <w:tblHeader w:val="0"/>
        </w:trPr>
        <w:tc>
          <w:tcPr/>
          <w:p w:rsidR="00000000" w:rsidDel="00000000" w:rsidP="00000000" w:rsidRDefault="00000000" w:rsidRPr="00000000" w14:paraId="0000013E">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L</w:t>
            </w:r>
          </w:p>
          <w:tbl>
            <w:tblPr>
              <w:tblStyle w:val="Table13"/>
              <w:tblW w:w="36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30"/>
              <w:tblGridChange w:id="0">
                <w:tblGrid>
                  <w:gridCol w:w="3630"/>
                </w:tblGrid>
              </w:tblGridChange>
            </w:tblGrid>
            <w:tr>
              <w:trPr>
                <w:cantSplit w:val="0"/>
                <w:trHeight w:val="174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13F">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w:t>
                  </w:r>
                  <w:r w:rsidDel="00000000" w:rsidR="00000000" w:rsidRPr="00000000">
                    <w:rPr>
                      <w:rFonts w:ascii="Arial" w:cs="Arial" w:eastAsia="Arial" w:hAnsi="Arial"/>
                      <w:sz w:val="24"/>
                      <w:szCs w:val="24"/>
                      <w:rtl w:val="0"/>
                    </w:rPr>
                    <w:t xml:space="preserve"> sharing books in a small group.</w:t>
                  </w:r>
                </w:p>
                <w:p w:rsidR="00000000" w:rsidDel="00000000" w:rsidP="00000000" w:rsidRDefault="00000000" w:rsidRPr="00000000" w14:paraId="00000140">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Names the main characters from a familiar story.</w:t>
                  </w:r>
                </w:p>
              </w:tc>
            </w:tr>
          </w:tbl>
          <w:p w:rsidR="00000000" w:rsidDel="00000000" w:rsidP="00000000" w:rsidRDefault="00000000" w:rsidRPr="00000000" w14:paraId="0000014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Asks</w:t>
            </w:r>
            <w:r w:rsidDel="00000000" w:rsidR="00000000" w:rsidRPr="00000000">
              <w:rPr>
                <w:rFonts w:ascii="Arial" w:cs="Arial" w:eastAsia="Arial" w:hAnsi="Arial"/>
                <w:sz w:val="24"/>
                <w:szCs w:val="24"/>
                <w:rtl w:val="0"/>
              </w:rPr>
              <w:t xml:space="preserve"> questions about a book. </w:t>
            </w:r>
          </w:p>
          <w:p w:rsidR="00000000" w:rsidDel="00000000" w:rsidP="00000000" w:rsidRDefault="00000000" w:rsidRPr="00000000" w14:paraId="00000142">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drawing freely, making some recognisable shapes and pictures.</w:t>
            </w:r>
          </w:p>
          <w:tbl>
            <w:tblPr>
              <w:tblStyle w:val="Table14"/>
              <w:tblW w:w="36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30"/>
              <w:tblGridChange w:id="0">
                <w:tblGrid>
                  <w:gridCol w:w="3630"/>
                </w:tblGrid>
              </w:tblGridChange>
            </w:tblGrid>
            <w:tr>
              <w:trPr>
                <w:cantSplit w:val="0"/>
                <w:trHeight w:val="2456"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143">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Develop their phonological awareness (in line with Phase 1), so that they can differentiate between sounds (e.g. a drum and a tambourine, an aeroplane and a bike) and make a quiet sound, a loud sound and copy sound patterns with their bodies. </w:t>
                  </w:r>
                </w:p>
              </w:tc>
            </w:tr>
          </w:tbl>
          <w:p w:rsidR="00000000" w:rsidDel="00000000" w:rsidP="00000000" w:rsidRDefault="00000000" w:rsidRPr="00000000" w14:paraId="00000144">
            <w:pP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145">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Maths</w:t>
            </w:r>
          </w:p>
          <w:p w:rsidR="00000000" w:rsidDel="00000000" w:rsidP="00000000" w:rsidRDefault="00000000" w:rsidRPr="00000000" w14:paraId="0000014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Recite numbers in order to ten.</w:t>
            </w:r>
          </w:p>
          <w:p w:rsidR="00000000" w:rsidDel="00000000" w:rsidP="00000000" w:rsidRDefault="00000000" w:rsidRPr="00000000" w14:paraId="0000014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Counts a small group of objects, understanding the one-to-one and cardinal principles. </w:t>
            </w:r>
          </w:p>
          <w:p w:rsidR="00000000" w:rsidDel="00000000" w:rsidP="00000000" w:rsidRDefault="00000000" w:rsidRPr="00000000" w14:paraId="0000014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Compares two groups of objects, pointing at which has more/fewer.</w:t>
            </w:r>
          </w:p>
          <w:p w:rsidR="00000000" w:rsidDel="00000000" w:rsidP="00000000" w:rsidRDefault="00000000" w:rsidRPr="00000000" w14:paraId="0000014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make comparisons relating to size, using language such as big/little or small/large. </w:t>
            </w:r>
          </w:p>
          <w:p w:rsidR="00000000" w:rsidDel="00000000" w:rsidP="00000000" w:rsidRDefault="00000000" w:rsidRPr="00000000" w14:paraId="0000014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F">
            <w:pPr>
              <w:jc w:val="cente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151">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UW</w:t>
            </w:r>
          </w:p>
          <w:p w:rsidR="00000000" w:rsidDel="00000000" w:rsidP="00000000" w:rsidRDefault="00000000" w:rsidRPr="00000000" w14:paraId="0000015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family and things they have done recently. </w:t>
            </w:r>
          </w:p>
          <w:p w:rsidR="00000000" w:rsidDel="00000000" w:rsidP="00000000" w:rsidRDefault="00000000" w:rsidRPr="00000000" w14:paraId="00000154">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Show interest in different occupations.</w:t>
            </w:r>
          </w:p>
          <w:p w:rsidR="00000000" w:rsidDel="00000000" w:rsidP="00000000" w:rsidRDefault="00000000" w:rsidRPr="00000000" w14:paraId="00000155">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the place where they live or their journey to Nursery e.g. landmarks, things they notice.</w:t>
            </w:r>
          </w:p>
          <w:p w:rsidR="00000000" w:rsidDel="00000000" w:rsidP="00000000" w:rsidRDefault="00000000" w:rsidRPr="00000000" w14:paraId="0000015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with activities about different celebrations, beginning to understand that people celebrate different things/in different ways. </w:t>
            </w:r>
          </w:p>
          <w:p w:rsidR="00000000" w:rsidDel="00000000" w:rsidP="00000000" w:rsidRDefault="00000000" w:rsidRPr="00000000" w14:paraId="0000015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to enjoy exploring at Forest School, using all their senses in hands-on exploration of natural materials. Talk about what they see, using a wide vocabulary.                                                    </w:t>
            </w:r>
          </w:p>
        </w:tc>
        <w:tc>
          <w:tcPr/>
          <w:p w:rsidR="00000000" w:rsidDel="00000000" w:rsidP="00000000" w:rsidRDefault="00000000" w:rsidRPr="00000000" w14:paraId="0000015A">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EAD</w:t>
            </w:r>
          </w:p>
          <w:tbl>
            <w:tblPr>
              <w:tblStyle w:val="Table15"/>
              <w:tblW w:w="36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30"/>
              <w:tblGridChange w:id="0">
                <w:tblGrid>
                  <w:gridCol w:w="3630"/>
                </w:tblGrid>
              </w:tblGridChange>
            </w:tblGrid>
            <w:tr>
              <w:trPr>
                <w:cantSplit w:val="0"/>
                <w:trHeight w:val="201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tcPr>
                <w:p w:rsidR="00000000" w:rsidDel="00000000" w:rsidP="00000000" w:rsidRDefault="00000000" w:rsidRPr="00000000" w14:paraId="0000015B">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 different materials freely, making decisions about what to make. </w:t>
                  </w:r>
                </w:p>
                <w:p w:rsidR="00000000" w:rsidDel="00000000" w:rsidP="00000000" w:rsidRDefault="00000000" w:rsidRPr="00000000" w14:paraId="0000015C">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Using glue and sellotape, with support as needed, explore how things can be joined and combined. </w:t>
                  </w:r>
                </w:p>
                <w:p w:rsidR="00000000" w:rsidDel="00000000" w:rsidP="00000000" w:rsidRDefault="00000000" w:rsidRPr="00000000" w14:paraId="0000015D">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Sings favourite nursery rhymes. Joins in with singing Nativity songs. </w:t>
                  </w:r>
                </w:p>
                <w:p w:rsidR="00000000" w:rsidDel="00000000" w:rsidP="00000000" w:rsidRDefault="00000000" w:rsidRPr="00000000" w14:paraId="0000015E">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Takes part in simple, pretend play often based on familiar experiences, e.g. making dinner.</w:t>
                  </w:r>
                </w:p>
              </w:tc>
            </w:tr>
          </w:tbl>
          <w:p w:rsidR="00000000" w:rsidDel="00000000" w:rsidP="00000000" w:rsidRDefault="00000000" w:rsidRPr="00000000" w14:paraId="0000015F">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60">
      <w:pP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161">
      <w:pPr>
        <w:jc w:val="center"/>
        <w:rPr>
          <w:rFonts w:ascii="Arial" w:cs="Arial" w:eastAsia="Arial" w:hAnsi="Arial"/>
          <w:b w:val="1"/>
          <w:sz w:val="32"/>
          <w:szCs w:val="32"/>
        </w:rPr>
      </w:pPr>
      <w:r w:rsidDel="00000000" w:rsidR="00000000" w:rsidRPr="00000000">
        <w:br w:type="page"/>
      </w:r>
      <w:r w:rsidDel="00000000" w:rsidR="00000000" w:rsidRPr="00000000">
        <w:rPr>
          <w:rFonts w:ascii="Arial" w:cs="Arial" w:eastAsia="Arial" w:hAnsi="Arial"/>
          <w:b w:val="1"/>
          <w:sz w:val="32"/>
          <w:szCs w:val="32"/>
          <w:rtl w:val="0"/>
        </w:rPr>
        <w:t xml:space="preserve">Spring 1 – Brilliant Bears</w:t>
      </w:r>
    </w:p>
    <w:p w:rsidR="00000000" w:rsidDel="00000000" w:rsidP="00000000" w:rsidRDefault="00000000" w:rsidRPr="00000000" w14:paraId="00000162">
      <w:pPr>
        <w:jc w:val="center"/>
        <w:rPr>
          <w:rFonts w:ascii="Arial" w:cs="Arial" w:eastAsia="Arial" w:hAnsi="Arial"/>
          <w:i w:val="1"/>
          <w:sz w:val="32"/>
          <w:szCs w:val="32"/>
        </w:rPr>
      </w:pPr>
      <w:r w:rsidDel="00000000" w:rsidR="00000000" w:rsidRPr="00000000">
        <w:rPr>
          <w:rFonts w:ascii="Arial" w:cs="Arial" w:eastAsia="Arial" w:hAnsi="Arial"/>
          <w:i w:val="1"/>
          <w:sz w:val="32"/>
          <w:szCs w:val="32"/>
        </w:rPr>
        <w:drawing>
          <wp:inline distB="114300" distT="114300" distL="114300" distR="114300">
            <wp:extent cx="1581764" cy="1431540"/>
            <wp:effectExtent b="0" l="0" r="0" t="0"/>
            <wp:docPr id="2135817691" name="image10.png"/>
            <a:graphic>
              <a:graphicData uri="http://schemas.openxmlformats.org/drawingml/2006/picture">
                <pic:pic>
                  <pic:nvPicPr>
                    <pic:cNvPr id="0" name="image10.png"/>
                    <pic:cNvPicPr preferRelativeResize="0"/>
                  </pic:nvPicPr>
                  <pic:blipFill>
                    <a:blip r:embed="rId23"/>
                    <a:srcRect b="0" l="0" r="0" t="0"/>
                    <a:stretch>
                      <a:fillRect/>
                    </a:stretch>
                  </pic:blipFill>
                  <pic:spPr>
                    <a:xfrm>
                      <a:off x="0" y="0"/>
                      <a:ext cx="1581764" cy="1431540"/>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123950" cy="1371600"/>
            <wp:effectExtent b="0" l="0" r="0" t="0"/>
            <wp:docPr id="2135817727" name="image39.png"/>
            <a:graphic>
              <a:graphicData uri="http://schemas.openxmlformats.org/drawingml/2006/picture">
                <pic:pic>
                  <pic:nvPicPr>
                    <pic:cNvPr id="0" name="image39.png"/>
                    <pic:cNvPicPr preferRelativeResize="0"/>
                  </pic:nvPicPr>
                  <pic:blipFill>
                    <a:blip r:embed="rId24"/>
                    <a:srcRect b="0" l="0" r="0" t="0"/>
                    <a:stretch>
                      <a:fillRect/>
                    </a:stretch>
                  </pic:blipFill>
                  <pic:spPr>
                    <a:xfrm>
                      <a:off x="0" y="0"/>
                      <a:ext cx="1123950" cy="1371600"/>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272578" cy="1479165"/>
            <wp:effectExtent b="0" l="0" r="0" t="0"/>
            <wp:docPr id="2135817688" name="image18.png"/>
            <a:graphic>
              <a:graphicData uri="http://schemas.openxmlformats.org/drawingml/2006/picture">
                <pic:pic>
                  <pic:nvPicPr>
                    <pic:cNvPr id="0" name="image18.png"/>
                    <pic:cNvPicPr preferRelativeResize="0"/>
                  </pic:nvPicPr>
                  <pic:blipFill>
                    <a:blip r:embed="rId25"/>
                    <a:srcRect b="0" l="0" r="0" t="0"/>
                    <a:stretch>
                      <a:fillRect/>
                    </a:stretch>
                  </pic:blipFill>
                  <pic:spPr>
                    <a:xfrm>
                      <a:off x="0" y="0"/>
                      <a:ext cx="1272578" cy="1479165"/>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147249" cy="1526790"/>
            <wp:effectExtent b="0" l="0" r="0" t="0"/>
            <wp:docPr id="2135817707" name="image23.png"/>
            <a:graphic>
              <a:graphicData uri="http://schemas.openxmlformats.org/drawingml/2006/picture">
                <pic:pic>
                  <pic:nvPicPr>
                    <pic:cNvPr id="0" name="image23.png"/>
                    <pic:cNvPicPr preferRelativeResize="0"/>
                  </pic:nvPicPr>
                  <pic:blipFill>
                    <a:blip r:embed="rId26"/>
                    <a:srcRect b="0" l="0" r="0" t="0"/>
                    <a:stretch>
                      <a:fillRect/>
                    </a:stretch>
                  </pic:blipFill>
                  <pic:spPr>
                    <a:xfrm>
                      <a:off x="0" y="0"/>
                      <a:ext cx="1147249" cy="1526790"/>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302450" cy="1562940"/>
            <wp:effectExtent b="0" l="0" r="0" t="0"/>
            <wp:docPr id="2135817722" name="image35.png"/>
            <a:graphic>
              <a:graphicData uri="http://schemas.openxmlformats.org/drawingml/2006/picture">
                <pic:pic>
                  <pic:nvPicPr>
                    <pic:cNvPr id="0" name="image35.png"/>
                    <pic:cNvPicPr preferRelativeResize="0"/>
                  </pic:nvPicPr>
                  <pic:blipFill>
                    <a:blip r:embed="rId27"/>
                    <a:srcRect b="0" l="0" r="0" t="0"/>
                    <a:stretch>
                      <a:fillRect/>
                    </a:stretch>
                  </pic:blipFill>
                  <pic:spPr>
                    <a:xfrm>
                      <a:off x="0" y="0"/>
                      <a:ext cx="1302450" cy="1562940"/>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192912" cy="1613213"/>
            <wp:effectExtent b="0" l="0" r="0" t="0"/>
            <wp:docPr id="2135817716" name="image34.png"/>
            <a:graphic>
              <a:graphicData uri="http://schemas.openxmlformats.org/drawingml/2006/picture">
                <pic:pic>
                  <pic:nvPicPr>
                    <pic:cNvPr id="0" name="image34.png"/>
                    <pic:cNvPicPr preferRelativeResize="0"/>
                  </pic:nvPicPr>
                  <pic:blipFill>
                    <a:blip r:embed="rId28"/>
                    <a:srcRect b="0" l="0" r="0" t="0"/>
                    <a:stretch>
                      <a:fillRect/>
                    </a:stretch>
                  </pic:blipFill>
                  <pic:spPr>
                    <a:xfrm>
                      <a:off x="0" y="0"/>
                      <a:ext cx="1192912" cy="1613213"/>
                    </a:xfrm>
                    <a:prstGeom prst="rect"/>
                    <a:ln/>
                  </pic:spPr>
                </pic:pic>
              </a:graphicData>
            </a:graphic>
          </wp:inline>
        </w:drawing>
      </w:r>
      <w:r w:rsidDel="00000000" w:rsidR="00000000" w:rsidRPr="00000000">
        <w:rPr>
          <w:rtl w:val="0"/>
        </w:rPr>
      </w:r>
    </w:p>
    <w:p w:rsidR="00000000" w:rsidDel="00000000" w:rsidP="00000000" w:rsidRDefault="00000000" w:rsidRPr="00000000" w14:paraId="00000163">
      <w:pPr>
        <w:spacing w:after="0" w:line="240" w:lineRule="auto"/>
        <w:ind w:hanging="2"/>
        <w:jc w:val="center"/>
        <w:rPr>
          <w:rFonts w:ascii="Arial" w:cs="Arial" w:eastAsia="Arial" w:hAnsi="Arial"/>
          <w:i w:val="1"/>
          <w:sz w:val="32"/>
          <w:szCs w:val="32"/>
        </w:rPr>
      </w:pPr>
      <w:r w:rsidDel="00000000" w:rsidR="00000000" w:rsidRPr="00000000">
        <w:rPr>
          <w:rtl w:val="0"/>
        </w:rPr>
      </w:r>
    </w:p>
    <w:tbl>
      <w:tblPr>
        <w:tblStyle w:val="Table16"/>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1282"/>
        <w:gridCol w:w="2565"/>
        <w:gridCol w:w="2564"/>
        <w:gridCol w:w="1283"/>
        <w:gridCol w:w="3847"/>
        <w:tblGridChange w:id="0">
          <w:tblGrid>
            <w:gridCol w:w="3847"/>
            <w:gridCol w:w="1282"/>
            <w:gridCol w:w="2565"/>
            <w:gridCol w:w="2564"/>
            <w:gridCol w:w="1283"/>
            <w:gridCol w:w="3847"/>
          </w:tblGrid>
        </w:tblGridChange>
      </w:tblGrid>
      <w:tr>
        <w:trPr>
          <w:cantSplit w:val="0"/>
          <w:tblHeader w:val="0"/>
        </w:trPr>
        <w:tc>
          <w:tcPr>
            <w:gridSpan w:val="2"/>
          </w:tcPr>
          <w:p w:rsidR="00000000" w:rsidDel="00000000" w:rsidP="00000000" w:rsidRDefault="00000000" w:rsidRPr="00000000" w14:paraId="0000016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PSED</w:t>
            </w:r>
          </w:p>
          <w:p w:rsidR="00000000" w:rsidDel="00000000" w:rsidP="00000000" w:rsidRDefault="00000000" w:rsidRPr="00000000" w14:paraId="00000165">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6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label and talk about own and others’ emotions. </w:t>
            </w:r>
          </w:p>
          <w:p w:rsidR="00000000" w:rsidDel="00000000" w:rsidP="00000000" w:rsidRDefault="00000000" w:rsidRPr="00000000" w14:paraId="0000016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Follows school and class rules and can talk about their importance. </w:t>
            </w:r>
          </w:p>
          <w:p w:rsidR="00000000" w:rsidDel="00000000" w:rsidP="00000000" w:rsidRDefault="00000000" w:rsidRPr="00000000" w14:paraId="0000016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A">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Can cooperate with others, listening and sharing some ideas and will listen to advice about how to solve disagreements.</w:t>
            </w:r>
            <w:r w:rsidDel="00000000" w:rsidR="00000000" w:rsidRPr="00000000">
              <w:rPr>
                <w:rtl w:val="0"/>
              </w:rPr>
            </w:r>
          </w:p>
          <w:p w:rsidR="00000000" w:rsidDel="00000000" w:rsidP="00000000" w:rsidRDefault="00000000" w:rsidRPr="00000000" w14:paraId="0000016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6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w:t>
            </w:r>
            <w:r w:rsidDel="00000000" w:rsidR="00000000" w:rsidRPr="00000000">
              <w:rPr>
                <w:rFonts w:ascii="Arial" w:cs="Arial" w:eastAsia="Arial" w:hAnsi="Arial"/>
                <w:sz w:val="24"/>
                <w:szCs w:val="24"/>
                <w:rtl w:val="0"/>
              </w:rPr>
              <w:t xml:space="preserve">PSHRE</w:t>
            </w:r>
            <w:r w:rsidDel="00000000" w:rsidR="00000000" w:rsidRPr="00000000">
              <w:rPr>
                <w:rFonts w:ascii="Arial" w:cs="Arial" w:eastAsia="Arial" w:hAnsi="Arial"/>
                <w:sz w:val="24"/>
                <w:szCs w:val="24"/>
                <w:rtl w:val="0"/>
              </w:rPr>
              <w:t xml:space="preserve"> focus on the Move Outside key. Explore why being active is good for us and the benefits of being outside. In the First Aid week discuss what an emergency is and how to get help in an emergency. In the Safer Internet week explore what safe use of technology looks like </w:t>
            </w:r>
            <w:r w:rsidDel="00000000" w:rsidR="00000000" w:rsidRPr="00000000">
              <w:rPr>
                <w:rFonts w:ascii="Arial" w:cs="Arial" w:eastAsia="Arial" w:hAnsi="Arial"/>
                <w:i w:val="1"/>
                <w:color w:val="0b0c0c"/>
                <w:sz w:val="24"/>
                <w:szCs w:val="24"/>
                <w:rtl w:val="0"/>
              </w:rPr>
              <w:t xml:space="preserve">(Share advice with parents to encourage safe online use in the home). </w:t>
            </w:r>
            <w:r w:rsidDel="00000000" w:rsidR="00000000" w:rsidRPr="00000000">
              <w:rPr>
                <w:rFonts w:ascii="Arial" w:cs="Arial" w:eastAsia="Arial" w:hAnsi="Arial"/>
                <w:sz w:val="24"/>
                <w:szCs w:val="24"/>
                <w:rtl w:val="0"/>
              </w:rPr>
              <w:t xml:space="preserve">Explore good oral health (part 2 of 3). </w:t>
            </w:r>
          </w:p>
        </w:tc>
        <w:tc>
          <w:tcPr>
            <w:gridSpan w:val="2"/>
          </w:tcPr>
          <w:p w:rsidR="00000000" w:rsidDel="00000000" w:rsidP="00000000" w:rsidRDefault="00000000" w:rsidRPr="00000000" w14:paraId="0000016E">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CL</w:t>
            </w:r>
          </w:p>
          <w:p w:rsidR="00000000" w:rsidDel="00000000" w:rsidP="00000000" w:rsidRDefault="00000000" w:rsidRPr="00000000" w14:paraId="0000016F">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70">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Vocabulary explicitly taught this topic: </w:t>
            </w:r>
          </w:p>
          <w:p w:rsidR="00000000" w:rsidDel="00000000" w:rsidP="00000000" w:rsidRDefault="00000000" w:rsidRPr="00000000" w14:paraId="00000171">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Polar Bear, Panda Bear, Brown Bear, Black Bear, Sun Bear, Sloth Bear, cub, old, new, past, present, time, age, honesty, habitat, country, </w:t>
            </w:r>
          </w:p>
          <w:p w:rsidR="00000000" w:rsidDel="00000000" w:rsidP="00000000" w:rsidRDefault="00000000" w:rsidRPr="00000000" w14:paraId="00000172">
            <w:pPr>
              <w:ind w:hanging="2"/>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73">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with discussions, contributing relevant  comments and questions. </w:t>
            </w:r>
          </w:p>
          <w:p w:rsidR="00000000" w:rsidDel="00000000" w:rsidP="00000000" w:rsidRDefault="00000000" w:rsidRPr="00000000" w14:paraId="00000174">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5">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able to listen in a larger group and recall some of the themes and comments at a later stage. </w:t>
            </w:r>
          </w:p>
          <w:p w:rsidR="00000000" w:rsidDel="00000000" w:rsidP="00000000" w:rsidRDefault="00000000" w:rsidRPr="00000000" w14:paraId="00000176">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7">
            <w:pPr>
              <w:ind w:hanging="2"/>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Enjoys being part of conversations and discussions and uses new vocabulary (see above) in context.</w:t>
            </w:r>
            <w:r w:rsidDel="00000000" w:rsidR="00000000" w:rsidRPr="00000000">
              <w:rPr>
                <w:rtl w:val="0"/>
              </w:rPr>
            </w:r>
          </w:p>
          <w:p w:rsidR="00000000" w:rsidDel="00000000" w:rsidP="00000000" w:rsidRDefault="00000000" w:rsidRPr="00000000" w14:paraId="0000017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79">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7A">
            <w:pP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17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PD</w:t>
            </w:r>
          </w:p>
          <w:p w:rsidR="00000000" w:rsidDel="00000000" w:rsidP="00000000" w:rsidRDefault="00000000" w:rsidRPr="00000000" w14:paraId="0000017D">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7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Gymnastics - Able to balance on and off </w:t>
            </w:r>
          </w:p>
          <w:p w:rsidR="00000000" w:rsidDel="00000000" w:rsidP="00000000" w:rsidRDefault="00000000" w:rsidRPr="00000000" w14:paraId="0000017F">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equipment. Can jump safely from a piece of </w:t>
            </w:r>
          </w:p>
          <w:p w:rsidR="00000000" w:rsidDel="00000000" w:rsidP="00000000" w:rsidRDefault="00000000" w:rsidRPr="00000000" w14:paraId="00000180">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equipment </w:t>
            </w:r>
          </w:p>
          <w:p w:rsidR="00000000" w:rsidDel="00000000" w:rsidP="00000000" w:rsidRDefault="00000000" w:rsidRPr="00000000" w14:paraId="0000018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able to use scissors with control to cut with increasing accuracy to cut around more complex shapes. </w:t>
            </w:r>
          </w:p>
          <w:p w:rsidR="00000000" w:rsidDel="00000000" w:rsidP="00000000" w:rsidRDefault="00000000" w:rsidRPr="00000000" w14:paraId="00000183">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4">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pens and pencils with increasing control and skill to write and draw. </w:t>
            </w:r>
          </w:p>
        </w:tc>
      </w:tr>
      <w:tr>
        <w:trPr>
          <w:cantSplit w:val="0"/>
          <w:tblHeader w:val="0"/>
        </w:trPr>
        <w:tc>
          <w:tcPr>
            <w:gridSpan w:val="2"/>
          </w:tcPr>
          <w:p w:rsidR="00000000" w:rsidDel="00000000" w:rsidP="00000000" w:rsidRDefault="00000000" w:rsidRPr="00000000" w14:paraId="00000186">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PSED</w:t>
            </w:r>
          </w:p>
          <w:p w:rsidR="00000000" w:rsidDel="00000000" w:rsidP="00000000" w:rsidRDefault="00000000" w:rsidRPr="00000000" w14:paraId="00000187">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8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Increasingly follow class rules and expectations. </w:t>
            </w:r>
          </w:p>
          <w:p w:rsidR="00000000" w:rsidDel="00000000" w:rsidP="00000000" w:rsidRDefault="00000000" w:rsidRPr="00000000" w14:paraId="0000018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Takes part in pretend play. </w:t>
            </w:r>
          </w:p>
          <w:p w:rsidR="00000000" w:rsidDel="00000000" w:rsidP="00000000" w:rsidRDefault="00000000" w:rsidRPr="00000000" w14:paraId="0000018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C">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Can take turns and share, sometimes with adult support.</w:t>
            </w:r>
            <w:r w:rsidDel="00000000" w:rsidR="00000000" w:rsidRPr="00000000">
              <w:rPr>
                <w:rtl w:val="0"/>
              </w:rPr>
            </w:r>
          </w:p>
        </w:tc>
        <w:tc>
          <w:tcPr>
            <w:gridSpan w:val="2"/>
          </w:tcPr>
          <w:p w:rsidR="00000000" w:rsidDel="00000000" w:rsidP="00000000" w:rsidRDefault="00000000" w:rsidRPr="00000000" w14:paraId="0000018E">
            <w:pPr>
              <w:ind w:hanging="2"/>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CL</w:t>
            </w:r>
          </w:p>
          <w:p w:rsidR="00000000" w:rsidDel="00000000" w:rsidP="00000000" w:rsidRDefault="00000000" w:rsidRPr="00000000" w14:paraId="0000018F">
            <w:pPr>
              <w:ind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90">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Vocabulary explicitly taught this topic: </w:t>
            </w:r>
          </w:p>
          <w:p w:rsidR="00000000" w:rsidDel="00000000" w:rsidP="00000000" w:rsidRDefault="00000000" w:rsidRPr="00000000" w14:paraId="00000191">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Bear, teddy,  cub, Teddy Bear’s Picnic, old, new, under, over, through, in front, behind, next to, beside, around.</w:t>
            </w:r>
          </w:p>
          <w:p w:rsidR="00000000" w:rsidDel="00000000" w:rsidP="00000000" w:rsidRDefault="00000000" w:rsidRPr="00000000" w14:paraId="00000192">
            <w:pPr>
              <w:ind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9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a wider range of vocabulary (see above).</w:t>
            </w:r>
          </w:p>
          <w:p w:rsidR="00000000" w:rsidDel="00000000" w:rsidP="00000000" w:rsidRDefault="00000000" w:rsidRPr="00000000" w14:paraId="0000019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Use longer sentences of five to six words. </w:t>
            </w:r>
          </w:p>
          <w:p w:rsidR="00000000" w:rsidDel="00000000" w:rsidP="00000000" w:rsidRDefault="00000000" w:rsidRPr="00000000" w14:paraId="0000019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7">
            <w:pPr>
              <w:jc w:val="center"/>
              <w:rPr>
                <w:rFonts w:ascii="Arial" w:cs="Arial" w:eastAsia="Arial" w:hAnsi="Arial"/>
                <w:b w:val="1"/>
                <w:sz w:val="24"/>
                <w:szCs w:val="24"/>
              </w:rPr>
            </w:pPr>
            <w:r w:rsidDel="00000000" w:rsidR="00000000" w:rsidRPr="00000000">
              <w:rPr>
                <w:rFonts w:ascii="Arial" w:cs="Arial" w:eastAsia="Arial" w:hAnsi="Arial"/>
                <w:sz w:val="24"/>
                <w:szCs w:val="24"/>
                <w:rtl w:val="0"/>
              </w:rPr>
              <w:t xml:space="preserve">Take part in a conversation with an adult or a friend. </w:t>
            </w:r>
            <w:r w:rsidDel="00000000" w:rsidR="00000000" w:rsidRPr="00000000">
              <w:rPr>
                <w:rtl w:val="0"/>
              </w:rPr>
            </w:r>
          </w:p>
        </w:tc>
        <w:tc>
          <w:tcPr>
            <w:gridSpan w:val="2"/>
          </w:tcPr>
          <w:p w:rsidR="00000000" w:rsidDel="00000000" w:rsidP="00000000" w:rsidRDefault="00000000" w:rsidRPr="00000000" w14:paraId="00000199">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PD</w:t>
            </w:r>
          </w:p>
          <w:p w:rsidR="00000000" w:rsidDel="00000000" w:rsidP="00000000" w:rsidRDefault="00000000" w:rsidRPr="00000000" w14:paraId="0000019A">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movement sessions in the hall - moving in different ways across balancing and climbing equipment (gymnastics). </w:t>
            </w:r>
          </w:p>
          <w:p w:rsidR="00000000" w:rsidDel="00000000" w:rsidP="00000000" w:rsidRDefault="00000000" w:rsidRPr="00000000" w14:paraId="0000019B">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Uses a tripod grip with increasing consistency, as they use various pens and pencils.</w:t>
            </w:r>
          </w:p>
          <w:p w:rsidR="00000000" w:rsidDel="00000000" w:rsidP="00000000" w:rsidRDefault="00000000" w:rsidRPr="00000000" w14:paraId="0000019C">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practising using scissors in one hand (thumb on top!)</w:t>
            </w:r>
          </w:p>
        </w:tc>
      </w:tr>
      <w:tr>
        <w:trPr>
          <w:cantSplit w:val="0"/>
          <w:tblHeader w:val="0"/>
        </w:trPr>
        <w:tc>
          <w:tcPr/>
          <w:p w:rsidR="00000000" w:rsidDel="00000000" w:rsidP="00000000" w:rsidRDefault="00000000" w:rsidRPr="00000000" w14:paraId="0000019E">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L</w:t>
            </w:r>
          </w:p>
          <w:p w:rsidR="00000000" w:rsidDel="00000000" w:rsidP="00000000" w:rsidRDefault="00000000" w:rsidRPr="00000000" w14:paraId="0000019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Answers questions about stories they have listened to. </w:t>
            </w:r>
          </w:p>
          <w:p w:rsidR="00000000" w:rsidDel="00000000" w:rsidP="00000000" w:rsidRDefault="00000000" w:rsidRPr="00000000" w14:paraId="000001A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Identifies non-fiction texts, remembering facts. </w:t>
            </w:r>
          </w:p>
          <w:p w:rsidR="00000000" w:rsidDel="00000000" w:rsidP="00000000" w:rsidRDefault="00000000" w:rsidRPr="00000000" w14:paraId="000001A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Confidently reads CVC words. </w:t>
            </w:r>
          </w:p>
          <w:p w:rsidR="00000000" w:rsidDel="00000000" w:rsidP="00000000" w:rsidRDefault="00000000" w:rsidRPr="00000000" w14:paraId="000001A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Writes recognisable letters, practising correct formation. </w:t>
            </w:r>
          </w:p>
          <w:p w:rsidR="00000000" w:rsidDel="00000000" w:rsidP="00000000" w:rsidRDefault="00000000" w:rsidRPr="00000000" w14:paraId="000001A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Writes CVC words and labels, using phonic knowledge. </w:t>
            </w:r>
          </w:p>
          <w:p w:rsidR="00000000" w:rsidDel="00000000" w:rsidP="00000000" w:rsidRDefault="00000000" w:rsidRPr="00000000" w14:paraId="000001A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Practises using finger spacing between words. </w:t>
            </w:r>
          </w:p>
          <w:p w:rsidR="00000000" w:rsidDel="00000000" w:rsidP="00000000" w:rsidRDefault="00000000" w:rsidRPr="00000000" w14:paraId="000001A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their Drawing Club adventures, using the pencil with increasing control to add more detail and complexity into their masterpieces. Is able to write a caption to accompany their drawing. </w:t>
            </w:r>
          </w:p>
          <w:p w:rsidR="00000000" w:rsidDel="00000000" w:rsidP="00000000" w:rsidRDefault="00000000" w:rsidRPr="00000000" w14:paraId="000001AD">
            <w:pPr>
              <w:jc w:val="cente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1AE">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M</w:t>
            </w:r>
          </w:p>
          <w:p w:rsidR="00000000" w:rsidDel="00000000" w:rsidP="00000000" w:rsidRDefault="00000000" w:rsidRPr="00000000" w14:paraId="000001A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NCETM weeks 11-15 and WRM length and height. </w:t>
            </w:r>
          </w:p>
          <w:p w:rsidR="00000000" w:rsidDel="00000000" w:rsidP="00000000" w:rsidRDefault="00000000" w:rsidRPr="00000000" w14:paraId="000001B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able to compare sets and use language of comparison: more than, fewer than, an equal number to. Is able to make unequal sets equal. </w:t>
            </w:r>
          </w:p>
          <w:p w:rsidR="00000000" w:rsidDel="00000000" w:rsidP="00000000" w:rsidRDefault="00000000" w:rsidRPr="00000000" w14:paraId="000001B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Developing a sense of numbers to 10, looking at staircase models (each number being one more) and five and a bit models. </w:t>
            </w:r>
          </w:p>
          <w:p w:rsidR="00000000" w:rsidDel="00000000" w:rsidP="00000000" w:rsidRDefault="00000000" w:rsidRPr="00000000" w14:paraId="000001B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 numerals to 10.</w:t>
            </w:r>
          </w:p>
          <w:p w:rsidR="00000000" w:rsidDel="00000000" w:rsidP="00000000" w:rsidRDefault="00000000" w:rsidRPr="00000000" w14:paraId="000001B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mathematical language to compare and talk about size.</w:t>
            </w:r>
          </w:p>
        </w:tc>
        <w:tc>
          <w:tcPr>
            <w:gridSpan w:val="2"/>
          </w:tcPr>
          <w:p w:rsidR="00000000" w:rsidDel="00000000" w:rsidP="00000000" w:rsidRDefault="00000000" w:rsidRPr="00000000" w14:paraId="000001BA">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UW</w:t>
            </w:r>
          </w:p>
          <w:p w:rsidR="00000000" w:rsidDel="00000000" w:rsidP="00000000" w:rsidRDefault="00000000" w:rsidRPr="00000000" w14:paraId="000001B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B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RE share some of the stories that Jesus told (parables).</w:t>
            </w:r>
          </w:p>
          <w:p w:rsidR="00000000" w:rsidDel="00000000" w:rsidP="00000000" w:rsidRDefault="00000000" w:rsidRPr="00000000" w14:paraId="000001BD">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E">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how things were different in the past, making comparisons between our favourite teddy bears and our parents and grandparents favourite teddy bears (and toys from the past). </w:t>
            </w:r>
          </w:p>
          <w:p w:rsidR="00000000" w:rsidDel="00000000" w:rsidP="00000000" w:rsidRDefault="00000000" w:rsidRPr="00000000" w14:paraId="000001BF">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0">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Has a wider understanding of the wider world and draws comparisons </w:t>
            </w:r>
            <w:r w:rsidDel="00000000" w:rsidR="00000000" w:rsidRPr="00000000">
              <w:rPr>
                <w:rFonts w:ascii="Arial" w:cs="Arial" w:eastAsia="Arial" w:hAnsi="Arial"/>
                <w:sz w:val="24"/>
                <w:szCs w:val="24"/>
                <w:rtl w:val="0"/>
              </w:rPr>
              <w:t xml:space="preserve">between own</w:t>
            </w:r>
            <w:r w:rsidDel="00000000" w:rsidR="00000000" w:rsidRPr="00000000">
              <w:rPr>
                <w:rFonts w:ascii="Arial" w:cs="Arial" w:eastAsia="Arial" w:hAnsi="Arial"/>
                <w:sz w:val="24"/>
                <w:szCs w:val="24"/>
                <w:rtl w:val="0"/>
              </w:rPr>
              <w:t xml:space="preserve"> local environment and other places, particularly thinking about the different places bears live. </w:t>
            </w:r>
          </w:p>
          <w:p w:rsidR="00000000" w:rsidDel="00000000" w:rsidP="00000000" w:rsidRDefault="00000000" w:rsidRPr="00000000" w14:paraId="000001C1">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 School, work towards our Tool Skills certificate. </w:t>
            </w:r>
          </w:p>
          <w:p w:rsidR="00000000" w:rsidDel="00000000" w:rsidP="00000000" w:rsidRDefault="00000000" w:rsidRPr="00000000" w14:paraId="000001C3">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C4">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C5">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C6">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C7">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C8">
            <w:pPr>
              <w:jc w:val="center"/>
              <w:rPr>
                <w:rFonts w:ascii="Arial" w:cs="Arial" w:eastAsia="Arial" w:hAnsi="Arial"/>
                <w:sz w:val="32"/>
                <w:szCs w:val="32"/>
              </w:rPr>
            </w:pPr>
            <w:r w:rsidDel="00000000" w:rsidR="00000000" w:rsidRPr="00000000">
              <w:rPr>
                <w:rtl w:val="0"/>
              </w:rPr>
            </w:r>
          </w:p>
        </w:tc>
        <w:tc>
          <w:tcPr/>
          <w:p w:rsidR="00000000" w:rsidDel="00000000" w:rsidP="00000000" w:rsidRDefault="00000000" w:rsidRPr="00000000" w14:paraId="000001CA">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EAD</w:t>
            </w:r>
          </w:p>
          <w:p w:rsidR="00000000" w:rsidDel="00000000" w:rsidP="00000000" w:rsidRDefault="00000000" w:rsidRPr="00000000" w14:paraId="000001C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CC">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Focus on printing skills. Explore the work of french artist Henri Matisse, particularly his printing. </w:t>
            </w:r>
          </w:p>
          <w:p w:rsidR="00000000" w:rsidDel="00000000" w:rsidP="00000000" w:rsidRDefault="00000000" w:rsidRPr="00000000" w14:paraId="000001CD">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Grip, tool, hold, paint, colour, print, create, creative, ideas, shape, pattern</w:t>
            </w:r>
          </w:p>
          <w:p w:rsidR="00000000" w:rsidDel="00000000" w:rsidP="00000000" w:rsidRDefault="00000000" w:rsidRPr="00000000" w14:paraId="000001CE">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F">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Kapow - “Music and Movement”. Listens to and plays a range of instruments. Moves in response to the music, considering tempo.</w:t>
            </w:r>
          </w:p>
          <w:p w:rsidR="00000000" w:rsidDel="00000000" w:rsidP="00000000" w:rsidRDefault="00000000" w:rsidRPr="00000000" w14:paraId="000001D0">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1">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Along with others, collects resources to develop own role play storylines.</w:t>
            </w:r>
          </w:p>
          <w:p w:rsidR="00000000" w:rsidDel="00000000" w:rsidP="00000000" w:rsidRDefault="00000000" w:rsidRPr="00000000" w14:paraId="000001D2">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D3">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D4">
            <w:pPr>
              <w:jc w:val="center"/>
              <w:rPr>
                <w:rFonts w:ascii="Arial" w:cs="Arial" w:eastAsia="Arial" w:hAnsi="Arial"/>
                <w:sz w:val="32"/>
                <w:szCs w:val="32"/>
              </w:rPr>
            </w:pPr>
            <w:r w:rsidDel="00000000" w:rsidR="00000000" w:rsidRPr="00000000">
              <w:rPr>
                <w:rtl w:val="0"/>
              </w:rPr>
            </w:r>
          </w:p>
        </w:tc>
      </w:tr>
      <w:tr>
        <w:trPr>
          <w:cantSplit w:val="0"/>
          <w:tblHeader w:val="0"/>
        </w:trPr>
        <w:tc>
          <w:tcPr/>
          <w:p w:rsidR="00000000" w:rsidDel="00000000" w:rsidP="00000000" w:rsidRDefault="00000000" w:rsidRPr="00000000" w14:paraId="000001D5">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L</w:t>
            </w:r>
          </w:p>
          <w:p w:rsidR="00000000" w:rsidDel="00000000" w:rsidP="00000000" w:rsidRDefault="00000000" w:rsidRPr="00000000" w14:paraId="000001D6">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D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Independently looks at books, turning the pages carefully. </w:t>
            </w:r>
          </w:p>
          <w:p w:rsidR="00000000" w:rsidDel="00000000" w:rsidP="00000000" w:rsidRDefault="00000000" w:rsidRPr="00000000" w14:paraId="000001D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continuing to develop their phonological awareness (in line with Phase 1), so that they can: - spot and suggest rhymes and count or clap syllables in a word.</w:t>
            </w:r>
          </w:p>
          <w:p w:rsidR="00000000" w:rsidDel="00000000" w:rsidP="00000000" w:rsidRDefault="00000000" w:rsidRPr="00000000" w14:paraId="000001D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B">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Is able to recognise own name.</w:t>
            </w:r>
            <w:r w:rsidDel="00000000" w:rsidR="00000000" w:rsidRPr="00000000">
              <w:rPr>
                <w:rtl w:val="0"/>
              </w:rPr>
            </w:r>
          </w:p>
        </w:tc>
        <w:tc>
          <w:tcPr>
            <w:gridSpan w:val="2"/>
          </w:tcPr>
          <w:p w:rsidR="00000000" w:rsidDel="00000000" w:rsidP="00000000" w:rsidRDefault="00000000" w:rsidRPr="00000000" w14:paraId="000001D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M</w:t>
            </w:r>
          </w:p>
          <w:p w:rsidR="00000000" w:rsidDel="00000000" w:rsidP="00000000" w:rsidRDefault="00000000" w:rsidRPr="00000000" w14:paraId="000001DD">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D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 to practise counting (show developing awareness of all the counting principles).</w:t>
            </w:r>
          </w:p>
          <w:p w:rsidR="00000000" w:rsidDel="00000000" w:rsidP="00000000" w:rsidRDefault="00000000" w:rsidRPr="00000000" w14:paraId="000001D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Practise subitising amounts to 3. </w:t>
            </w:r>
          </w:p>
          <w:p w:rsidR="00000000" w:rsidDel="00000000" w:rsidP="00000000" w:rsidRDefault="00000000" w:rsidRPr="00000000" w14:paraId="000001E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Look at numerals 1-5, linking to amounts on a five frame, spots on a dice and numicon piece. </w:t>
            </w:r>
          </w:p>
        </w:tc>
        <w:tc>
          <w:tcPr>
            <w:gridSpan w:val="2"/>
          </w:tcPr>
          <w:p w:rsidR="00000000" w:rsidDel="00000000" w:rsidP="00000000" w:rsidRDefault="00000000" w:rsidRPr="00000000" w14:paraId="000001E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UW</w:t>
            </w:r>
          </w:p>
          <w:p w:rsidR="00000000" w:rsidDel="00000000" w:rsidP="00000000" w:rsidRDefault="00000000" w:rsidRPr="00000000" w14:paraId="000001E5">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E6">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their favourite teddies/toys and those of others. </w:t>
            </w:r>
          </w:p>
          <w:p w:rsidR="00000000" w:rsidDel="00000000" w:rsidP="00000000" w:rsidRDefault="00000000" w:rsidRPr="00000000" w14:paraId="000001E7">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events from the past, sharing photos from when they were younger etc.</w:t>
            </w:r>
          </w:p>
          <w:p w:rsidR="00000000" w:rsidDel="00000000" w:rsidP="00000000" w:rsidRDefault="00000000" w:rsidRPr="00000000" w14:paraId="000001E9">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A">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Find out about where real bears live.</w:t>
            </w:r>
          </w:p>
          <w:p w:rsidR="00000000" w:rsidDel="00000000" w:rsidP="00000000" w:rsidRDefault="00000000" w:rsidRPr="00000000" w14:paraId="000001EB">
            <w:pPr>
              <w:spacing w:after="240" w:befor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C">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ED">
            <w:pPr>
              <w:jc w:val="left"/>
              <w:rPr>
                <w:rFonts w:ascii="Arial" w:cs="Arial" w:eastAsia="Arial" w:hAnsi="Arial"/>
                <w:sz w:val="32"/>
                <w:szCs w:val="32"/>
              </w:rPr>
            </w:pPr>
            <w:r w:rsidDel="00000000" w:rsidR="00000000" w:rsidRPr="00000000">
              <w:rPr>
                <w:rtl w:val="0"/>
              </w:rPr>
            </w:r>
          </w:p>
        </w:tc>
        <w:tc>
          <w:tcPr/>
          <w:p w:rsidR="00000000" w:rsidDel="00000000" w:rsidP="00000000" w:rsidRDefault="00000000" w:rsidRPr="00000000" w14:paraId="000001EF">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EAD</w:t>
            </w:r>
          </w:p>
          <w:p w:rsidR="00000000" w:rsidDel="00000000" w:rsidP="00000000" w:rsidRDefault="00000000" w:rsidRPr="00000000" w14:paraId="000001F0">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Introduction </w:t>
            </w:r>
            <w:r w:rsidDel="00000000" w:rsidR="00000000" w:rsidRPr="00000000">
              <w:rPr>
                <w:rFonts w:ascii="Arial" w:cs="Arial" w:eastAsia="Arial" w:hAnsi="Arial"/>
                <w:sz w:val="24"/>
                <w:szCs w:val="24"/>
                <w:rtl w:val="0"/>
              </w:rPr>
              <w:t xml:space="preserve">to Drawing</w:t>
            </w:r>
            <w:r w:rsidDel="00000000" w:rsidR="00000000" w:rsidRPr="00000000">
              <w:rPr>
                <w:rFonts w:ascii="Arial" w:cs="Arial" w:eastAsia="Arial" w:hAnsi="Arial"/>
                <w:sz w:val="24"/>
                <w:szCs w:val="24"/>
                <w:rtl w:val="0"/>
              </w:rPr>
              <w:t xml:space="preserve"> Club where they are encouraged to enjoy making marks intentionally.</w:t>
            </w:r>
          </w:p>
          <w:p w:rsidR="00000000" w:rsidDel="00000000" w:rsidP="00000000" w:rsidRDefault="00000000" w:rsidRPr="00000000" w14:paraId="000001F1">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 in with singing, expanding their repertoire of songs.</w:t>
            </w:r>
          </w:p>
          <w:p w:rsidR="00000000" w:rsidDel="00000000" w:rsidP="00000000" w:rsidRDefault="00000000" w:rsidRPr="00000000" w14:paraId="000001F2">
            <w:pPr>
              <w:spacing w:after="240" w:before="240" w:lineRule="auto"/>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Opportunities to use various materials (including hands) and paint and ink to practise printing.  </w:t>
            </w:r>
            <w:r w:rsidDel="00000000" w:rsidR="00000000" w:rsidRPr="00000000">
              <w:rPr>
                <w:rtl w:val="0"/>
              </w:rPr>
            </w:r>
          </w:p>
        </w:tc>
      </w:tr>
    </w:tbl>
    <w:p w:rsidR="00000000" w:rsidDel="00000000" w:rsidP="00000000" w:rsidRDefault="00000000" w:rsidRPr="00000000" w14:paraId="000001F3">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1F4">
      <w:pPr>
        <w:jc w:val="center"/>
        <w:rPr>
          <w:rFonts w:ascii="Arial" w:cs="Arial" w:eastAsia="Arial" w:hAnsi="Arial"/>
          <w:b w:val="1"/>
          <w:sz w:val="32"/>
          <w:szCs w:val="32"/>
        </w:rPr>
      </w:pPr>
      <w:r w:rsidDel="00000000" w:rsidR="00000000" w:rsidRPr="00000000">
        <w:br w:type="page"/>
      </w:r>
      <w:r w:rsidDel="00000000" w:rsidR="00000000" w:rsidRPr="00000000">
        <w:rPr>
          <w:rFonts w:ascii="Arial" w:cs="Arial" w:eastAsia="Arial" w:hAnsi="Arial"/>
          <w:b w:val="1"/>
          <w:sz w:val="32"/>
          <w:szCs w:val="32"/>
          <w:rtl w:val="0"/>
        </w:rPr>
        <w:t xml:space="preserve">Spring 2 – Our Wonderful World (Amazing Animals)</w:t>
      </w:r>
    </w:p>
    <w:p w:rsidR="00000000" w:rsidDel="00000000" w:rsidP="00000000" w:rsidRDefault="00000000" w:rsidRPr="00000000" w14:paraId="000001F5">
      <w:pPr>
        <w:jc w:val="center"/>
        <w:rPr>
          <w:rFonts w:ascii="Arial" w:cs="Arial" w:eastAsia="Arial" w:hAnsi="Arial"/>
          <w:b w:val="1"/>
          <w:sz w:val="32"/>
          <w:szCs w:val="32"/>
        </w:rPr>
      </w:pPr>
      <w:r w:rsidDel="00000000" w:rsidR="00000000" w:rsidRPr="00000000">
        <w:rPr>
          <w:rFonts w:ascii="Arial" w:cs="Arial" w:eastAsia="Arial" w:hAnsi="Arial"/>
          <w:b w:val="1"/>
          <w:sz w:val="32"/>
          <w:szCs w:val="32"/>
        </w:rPr>
        <w:drawing>
          <wp:inline distB="114300" distT="114300" distL="114300" distR="114300">
            <wp:extent cx="1021462" cy="1130905"/>
            <wp:effectExtent b="0" l="0" r="0" t="0"/>
            <wp:docPr id="2135817717" name="image33.png"/>
            <a:graphic>
              <a:graphicData uri="http://schemas.openxmlformats.org/drawingml/2006/picture">
                <pic:pic>
                  <pic:nvPicPr>
                    <pic:cNvPr id="0" name="image33.png"/>
                    <pic:cNvPicPr preferRelativeResize="0"/>
                  </pic:nvPicPr>
                  <pic:blipFill>
                    <a:blip r:embed="rId29"/>
                    <a:srcRect b="0" l="0" r="0" t="0"/>
                    <a:stretch>
                      <a:fillRect/>
                    </a:stretch>
                  </pic:blipFill>
                  <pic:spPr>
                    <a:xfrm>
                      <a:off x="0" y="0"/>
                      <a:ext cx="1021462" cy="1130905"/>
                    </a:xfrm>
                    <a:prstGeom prst="rect"/>
                    <a:ln/>
                  </pic:spPr>
                </pic:pic>
              </a:graphicData>
            </a:graphic>
          </wp:inline>
        </w:drawing>
      </w:r>
      <w:r w:rsidDel="00000000" w:rsidR="00000000" w:rsidRPr="00000000">
        <w:rPr>
          <w:rFonts w:ascii="Arial" w:cs="Arial" w:eastAsia="Arial" w:hAnsi="Arial"/>
          <w:b w:val="1"/>
          <w:sz w:val="32"/>
          <w:szCs w:val="32"/>
        </w:rPr>
        <w:drawing>
          <wp:inline distB="114300" distT="114300" distL="114300" distR="114300">
            <wp:extent cx="1250062" cy="1014543"/>
            <wp:effectExtent b="0" l="0" r="0" t="0"/>
            <wp:docPr id="2135817724" name="image43.png"/>
            <a:graphic>
              <a:graphicData uri="http://schemas.openxmlformats.org/drawingml/2006/picture">
                <pic:pic>
                  <pic:nvPicPr>
                    <pic:cNvPr id="0" name="image43.png"/>
                    <pic:cNvPicPr preferRelativeResize="0"/>
                  </pic:nvPicPr>
                  <pic:blipFill>
                    <a:blip r:embed="rId30"/>
                    <a:srcRect b="0" l="0" r="0" t="0"/>
                    <a:stretch>
                      <a:fillRect/>
                    </a:stretch>
                  </pic:blipFill>
                  <pic:spPr>
                    <a:xfrm>
                      <a:off x="0" y="0"/>
                      <a:ext cx="1250062" cy="1014543"/>
                    </a:xfrm>
                    <a:prstGeom prst="rect"/>
                    <a:ln/>
                  </pic:spPr>
                </pic:pic>
              </a:graphicData>
            </a:graphic>
          </wp:inline>
        </w:drawing>
      </w:r>
      <w:r w:rsidDel="00000000" w:rsidR="00000000" w:rsidRPr="00000000">
        <w:rPr>
          <w:rFonts w:ascii="Arial" w:cs="Arial" w:eastAsia="Arial" w:hAnsi="Arial"/>
          <w:b w:val="1"/>
          <w:sz w:val="32"/>
          <w:szCs w:val="32"/>
        </w:rPr>
        <w:drawing>
          <wp:inline distB="114300" distT="114300" distL="114300" distR="114300">
            <wp:extent cx="988125" cy="1085173"/>
            <wp:effectExtent b="0" l="0" r="0" t="0"/>
            <wp:docPr id="2135817692" name="image12.png"/>
            <a:graphic>
              <a:graphicData uri="http://schemas.openxmlformats.org/drawingml/2006/picture">
                <pic:pic>
                  <pic:nvPicPr>
                    <pic:cNvPr id="0" name="image12.png"/>
                    <pic:cNvPicPr preferRelativeResize="0"/>
                  </pic:nvPicPr>
                  <pic:blipFill>
                    <a:blip r:embed="rId31"/>
                    <a:srcRect b="0" l="0" r="0" t="0"/>
                    <a:stretch>
                      <a:fillRect/>
                    </a:stretch>
                  </pic:blipFill>
                  <pic:spPr>
                    <a:xfrm>
                      <a:off x="0" y="0"/>
                      <a:ext cx="988125" cy="1085173"/>
                    </a:xfrm>
                    <a:prstGeom prst="rect"/>
                    <a:ln/>
                  </pic:spPr>
                </pic:pic>
              </a:graphicData>
            </a:graphic>
          </wp:inline>
        </w:drawing>
      </w:r>
      <w:r w:rsidDel="00000000" w:rsidR="00000000" w:rsidRPr="00000000">
        <w:rPr>
          <w:rFonts w:ascii="Arial" w:cs="Arial" w:eastAsia="Arial" w:hAnsi="Arial"/>
          <w:b w:val="1"/>
          <w:sz w:val="32"/>
          <w:szCs w:val="32"/>
        </w:rPr>
        <w:drawing>
          <wp:inline distB="114300" distT="114300" distL="114300" distR="114300">
            <wp:extent cx="1150050" cy="955426"/>
            <wp:effectExtent b="0" l="0" r="0" t="0"/>
            <wp:docPr id="2135817694" name="image11.png"/>
            <a:graphic>
              <a:graphicData uri="http://schemas.openxmlformats.org/drawingml/2006/picture">
                <pic:pic>
                  <pic:nvPicPr>
                    <pic:cNvPr id="0" name="image11.png"/>
                    <pic:cNvPicPr preferRelativeResize="0"/>
                  </pic:nvPicPr>
                  <pic:blipFill>
                    <a:blip r:embed="rId32"/>
                    <a:srcRect b="0" l="0" r="0" t="0"/>
                    <a:stretch>
                      <a:fillRect/>
                    </a:stretch>
                  </pic:blipFill>
                  <pic:spPr>
                    <a:xfrm>
                      <a:off x="0" y="0"/>
                      <a:ext cx="1150050" cy="955426"/>
                    </a:xfrm>
                    <a:prstGeom prst="rect"/>
                    <a:ln/>
                  </pic:spPr>
                </pic:pic>
              </a:graphicData>
            </a:graphic>
          </wp:inline>
        </w:drawing>
      </w:r>
      <w:r w:rsidDel="00000000" w:rsidR="00000000" w:rsidRPr="00000000">
        <w:rPr>
          <w:rFonts w:ascii="Arial" w:cs="Arial" w:eastAsia="Arial" w:hAnsi="Arial"/>
          <w:b w:val="1"/>
          <w:sz w:val="32"/>
          <w:szCs w:val="32"/>
        </w:rPr>
        <w:drawing>
          <wp:inline distB="114300" distT="114300" distL="114300" distR="114300">
            <wp:extent cx="1187137" cy="949710"/>
            <wp:effectExtent b="0" l="0" r="0" t="0"/>
            <wp:docPr id="2135817687" name="image13.png"/>
            <a:graphic>
              <a:graphicData uri="http://schemas.openxmlformats.org/drawingml/2006/picture">
                <pic:pic>
                  <pic:nvPicPr>
                    <pic:cNvPr id="0" name="image13.png"/>
                    <pic:cNvPicPr preferRelativeResize="0"/>
                  </pic:nvPicPr>
                  <pic:blipFill>
                    <a:blip r:embed="rId33"/>
                    <a:srcRect b="0" l="0" r="0" t="0"/>
                    <a:stretch>
                      <a:fillRect/>
                    </a:stretch>
                  </pic:blipFill>
                  <pic:spPr>
                    <a:xfrm>
                      <a:off x="0" y="0"/>
                      <a:ext cx="1187137" cy="949710"/>
                    </a:xfrm>
                    <a:prstGeom prst="rect"/>
                    <a:ln/>
                  </pic:spPr>
                </pic:pic>
              </a:graphicData>
            </a:graphic>
          </wp:inline>
        </w:drawing>
      </w:r>
      <w:r w:rsidDel="00000000" w:rsidR="00000000" w:rsidRPr="00000000">
        <w:rPr>
          <w:rFonts w:ascii="Arial" w:cs="Arial" w:eastAsia="Arial" w:hAnsi="Arial"/>
          <w:b w:val="1"/>
          <w:sz w:val="32"/>
          <w:szCs w:val="32"/>
        </w:rPr>
        <w:drawing>
          <wp:inline distB="114300" distT="114300" distL="114300" distR="114300">
            <wp:extent cx="873825" cy="1188808"/>
            <wp:effectExtent b="0" l="0" r="0" t="0"/>
            <wp:docPr id="2135817695" name="image16.png"/>
            <a:graphic>
              <a:graphicData uri="http://schemas.openxmlformats.org/drawingml/2006/picture">
                <pic:pic>
                  <pic:nvPicPr>
                    <pic:cNvPr id="0" name="image16.png"/>
                    <pic:cNvPicPr preferRelativeResize="0"/>
                  </pic:nvPicPr>
                  <pic:blipFill>
                    <a:blip r:embed="rId34"/>
                    <a:srcRect b="0" l="0" r="0" t="0"/>
                    <a:stretch>
                      <a:fillRect/>
                    </a:stretch>
                  </pic:blipFill>
                  <pic:spPr>
                    <a:xfrm>
                      <a:off x="0" y="0"/>
                      <a:ext cx="873825" cy="1188808"/>
                    </a:xfrm>
                    <a:prstGeom prst="rect"/>
                    <a:ln/>
                  </pic:spPr>
                </pic:pic>
              </a:graphicData>
            </a:graphic>
          </wp:inline>
        </w:drawing>
      </w:r>
      <w:r w:rsidDel="00000000" w:rsidR="00000000" w:rsidRPr="00000000">
        <w:rPr>
          <w:rFonts w:ascii="Arial" w:cs="Arial" w:eastAsia="Arial" w:hAnsi="Arial"/>
          <w:b w:val="1"/>
          <w:sz w:val="32"/>
          <w:szCs w:val="32"/>
        </w:rPr>
        <w:drawing>
          <wp:inline distB="114300" distT="114300" distL="114300" distR="114300">
            <wp:extent cx="978600" cy="1074712"/>
            <wp:effectExtent b="0" l="0" r="0" t="0"/>
            <wp:docPr id="2135817700" name="image14.png"/>
            <a:graphic>
              <a:graphicData uri="http://schemas.openxmlformats.org/drawingml/2006/picture">
                <pic:pic>
                  <pic:nvPicPr>
                    <pic:cNvPr id="0" name="image14.png"/>
                    <pic:cNvPicPr preferRelativeResize="0"/>
                  </pic:nvPicPr>
                  <pic:blipFill>
                    <a:blip r:embed="rId35"/>
                    <a:srcRect b="0" l="0" r="0" t="0"/>
                    <a:stretch>
                      <a:fillRect/>
                    </a:stretch>
                  </pic:blipFill>
                  <pic:spPr>
                    <a:xfrm>
                      <a:off x="0" y="0"/>
                      <a:ext cx="978600" cy="1074712"/>
                    </a:xfrm>
                    <a:prstGeom prst="rect"/>
                    <a:ln/>
                  </pic:spPr>
                </pic:pic>
              </a:graphicData>
            </a:graphic>
          </wp:inline>
        </w:drawing>
      </w:r>
      <w:r w:rsidDel="00000000" w:rsidR="00000000" w:rsidRPr="00000000">
        <w:rPr>
          <w:rFonts w:ascii="Arial" w:cs="Arial" w:eastAsia="Arial" w:hAnsi="Arial"/>
          <w:b w:val="1"/>
          <w:sz w:val="32"/>
          <w:szCs w:val="32"/>
        </w:rPr>
        <w:drawing>
          <wp:inline distB="114300" distT="114300" distL="114300" distR="114300">
            <wp:extent cx="829060" cy="1149735"/>
            <wp:effectExtent b="0" l="0" r="0" t="0"/>
            <wp:docPr id="2135817702" name="image8.png"/>
            <a:graphic>
              <a:graphicData uri="http://schemas.openxmlformats.org/drawingml/2006/picture">
                <pic:pic>
                  <pic:nvPicPr>
                    <pic:cNvPr id="0" name="image8.png"/>
                    <pic:cNvPicPr preferRelativeResize="0"/>
                  </pic:nvPicPr>
                  <pic:blipFill>
                    <a:blip r:embed="rId36"/>
                    <a:srcRect b="0" l="0" r="0" t="0"/>
                    <a:stretch>
                      <a:fillRect/>
                    </a:stretch>
                  </pic:blipFill>
                  <pic:spPr>
                    <a:xfrm>
                      <a:off x="0" y="0"/>
                      <a:ext cx="829060" cy="1149735"/>
                    </a:xfrm>
                    <a:prstGeom prst="rect"/>
                    <a:ln/>
                  </pic:spPr>
                </pic:pic>
              </a:graphicData>
            </a:graphic>
          </wp:inline>
        </w:drawing>
      </w:r>
      <w:r w:rsidDel="00000000" w:rsidR="00000000" w:rsidRPr="00000000">
        <w:rPr>
          <w:rFonts w:ascii="Arial" w:cs="Arial" w:eastAsia="Arial" w:hAnsi="Arial"/>
          <w:b w:val="1"/>
          <w:sz w:val="32"/>
          <w:szCs w:val="32"/>
        </w:rPr>
        <w:drawing>
          <wp:inline distB="114300" distT="114300" distL="114300" distR="114300">
            <wp:extent cx="1035435" cy="1035435"/>
            <wp:effectExtent b="0" l="0" r="0" t="0"/>
            <wp:docPr id="2135817705" name="image22.png"/>
            <a:graphic>
              <a:graphicData uri="http://schemas.openxmlformats.org/drawingml/2006/picture">
                <pic:pic>
                  <pic:nvPicPr>
                    <pic:cNvPr id="0" name="image22.png"/>
                    <pic:cNvPicPr preferRelativeResize="0"/>
                  </pic:nvPicPr>
                  <pic:blipFill>
                    <a:blip r:embed="rId37"/>
                    <a:srcRect b="0" l="0" r="0" t="0"/>
                    <a:stretch>
                      <a:fillRect/>
                    </a:stretch>
                  </pic:blipFill>
                  <pic:spPr>
                    <a:xfrm>
                      <a:off x="0" y="0"/>
                      <a:ext cx="1035435" cy="1035435"/>
                    </a:xfrm>
                    <a:prstGeom prst="rect"/>
                    <a:ln/>
                  </pic:spPr>
                </pic:pic>
              </a:graphicData>
            </a:graphic>
          </wp:inline>
        </w:drawing>
      </w:r>
      <w:r w:rsidDel="00000000" w:rsidR="00000000" w:rsidRPr="00000000">
        <w:rPr>
          <w:rtl w:val="0"/>
        </w:rPr>
      </w:r>
    </w:p>
    <w:p w:rsidR="00000000" w:rsidDel="00000000" w:rsidP="00000000" w:rsidRDefault="00000000" w:rsidRPr="00000000" w14:paraId="000001F6">
      <w:pPr>
        <w:spacing w:after="0" w:line="240" w:lineRule="auto"/>
        <w:ind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F7">
      <w:pPr>
        <w:spacing w:after="0" w:line="240" w:lineRule="auto"/>
        <w:ind w:hanging="2"/>
        <w:jc w:val="center"/>
        <w:rPr>
          <w:rFonts w:ascii="Arial" w:cs="Arial" w:eastAsia="Arial" w:hAnsi="Arial"/>
          <w:b w:val="1"/>
          <w:sz w:val="24"/>
          <w:szCs w:val="24"/>
        </w:rPr>
      </w:pPr>
      <w:r w:rsidDel="00000000" w:rsidR="00000000" w:rsidRPr="00000000">
        <w:rPr>
          <w:rtl w:val="0"/>
        </w:rPr>
      </w:r>
    </w:p>
    <w:tbl>
      <w:tblPr>
        <w:tblStyle w:val="Table17"/>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1282"/>
        <w:gridCol w:w="2565"/>
        <w:gridCol w:w="2564"/>
        <w:gridCol w:w="1283"/>
        <w:gridCol w:w="3847"/>
        <w:tblGridChange w:id="0">
          <w:tblGrid>
            <w:gridCol w:w="3847"/>
            <w:gridCol w:w="1282"/>
            <w:gridCol w:w="2565"/>
            <w:gridCol w:w="2564"/>
            <w:gridCol w:w="1283"/>
            <w:gridCol w:w="3847"/>
          </w:tblGrid>
        </w:tblGridChange>
      </w:tblGrid>
      <w:tr>
        <w:trPr>
          <w:cantSplit w:val="0"/>
          <w:tblHeader w:val="0"/>
        </w:trPr>
        <w:tc>
          <w:tcPr>
            <w:gridSpan w:val="2"/>
          </w:tcPr>
          <w:p w:rsidR="00000000" w:rsidDel="00000000" w:rsidP="00000000" w:rsidRDefault="00000000" w:rsidRPr="00000000" w14:paraId="000001F8">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PSED</w:t>
            </w:r>
          </w:p>
          <w:p w:rsidR="00000000" w:rsidDel="00000000" w:rsidP="00000000" w:rsidRDefault="00000000" w:rsidRPr="00000000" w14:paraId="000001F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More confident to tackle new challenges and with encouragement will keep going. Completes set challenges/tasks independently. </w:t>
            </w:r>
          </w:p>
          <w:p w:rsidR="00000000" w:rsidDel="00000000" w:rsidP="00000000" w:rsidRDefault="00000000" w:rsidRPr="00000000" w14:paraId="000001F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able to talk about ways that skills can be improved and to demonstrate pride in achievements. </w:t>
            </w:r>
          </w:p>
          <w:p w:rsidR="00000000" w:rsidDel="00000000" w:rsidP="00000000" w:rsidRDefault="00000000" w:rsidRPr="00000000" w14:paraId="000001F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words to solve conflicts. </w:t>
            </w:r>
          </w:p>
          <w:p w:rsidR="00000000" w:rsidDel="00000000" w:rsidP="00000000" w:rsidRDefault="00000000" w:rsidRPr="00000000" w14:paraId="000001F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Takes turns in group activities. </w:t>
            </w:r>
          </w:p>
          <w:p w:rsidR="00000000" w:rsidDel="00000000" w:rsidP="00000000" w:rsidRDefault="00000000" w:rsidRPr="00000000" w14:paraId="0000020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Identifies how others feel and responds appropriately. </w:t>
            </w:r>
          </w:p>
          <w:p w:rsidR="00000000" w:rsidDel="00000000" w:rsidP="00000000" w:rsidRDefault="00000000" w:rsidRPr="00000000" w14:paraId="00000203">
            <w:pPr>
              <w:jc w:val="center"/>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204">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In </w:t>
            </w:r>
            <w:r w:rsidDel="00000000" w:rsidR="00000000" w:rsidRPr="00000000">
              <w:rPr>
                <w:rFonts w:ascii="Arial" w:cs="Arial" w:eastAsia="Arial" w:hAnsi="Arial"/>
                <w:sz w:val="24"/>
                <w:szCs w:val="24"/>
                <w:rtl w:val="0"/>
              </w:rPr>
              <w:t xml:space="preserve">PSHRE</w:t>
            </w:r>
            <w:r w:rsidDel="00000000" w:rsidR="00000000" w:rsidRPr="00000000">
              <w:rPr>
                <w:rFonts w:ascii="Arial" w:cs="Arial" w:eastAsia="Arial" w:hAnsi="Arial"/>
                <w:sz w:val="24"/>
                <w:szCs w:val="24"/>
                <w:rtl w:val="0"/>
              </w:rPr>
              <w:t xml:space="preserve"> focus on the Share More key. Explore how we can use talk to help work out problems and organise our thinking, develop social phrases and continue looking at how to build constructive and respectful relationships. Talk </w:t>
            </w:r>
            <w:r w:rsidDel="00000000" w:rsidR="00000000" w:rsidRPr="00000000">
              <w:rPr>
                <w:rFonts w:ascii="Arial" w:cs="Arial" w:eastAsia="Arial" w:hAnsi="Arial"/>
                <w:sz w:val="24"/>
                <w:szCs w:val="24"/>
                <w:rtl w:val="0"/>
              </w:rPr>
              <w:t xml:space="preserve">about own</w:t>
            </w:r>
            <w:r w:rsidDel="00000000" w:rsidR="00000000" w:rsidRPr="00000000">
              <w:rPr>
                <w:rFonts w:ascii="Arial" w:cs="Arial" w:eastAsia="Arial" w:hAnsi="Arial"/>
                <w:sz w:val="24"/>
                <w:szCs w:val="24"/>
                <w:rtl w:val="0"/>
              </w:rPr>
              <w:t xml:space="preserve"> family and understand that each family is different. In the Safer internet week use educational apps and platforms </w:t>
            </w:r>
            <w:r w:rsidDel="00000000" w:rsidR="00000000" w:rsidRPr="00000000">
              <w:rPr>
                <w:rFonts w:ascii="Arial" w:cs="Arial" w:eastAsia="Arial" w:hAnsi="Arial"/>
                <w:i w:val="1"/>
                <w:color w:val="0b0c0c"/>
                <w:sz w:val="24"/>
                <w:szCs w:val="24"/>
                <w:rtl w:val="0"/>
              </w:rPr>
              <w:t xml:space="preserve">(Share these with parents to encourage safe online use in the home)</w:t>
            </w:r>
            <w:r w:rsidDel="00000000" w:rsidR="00000000" w:rsidRPr="00000000">
              <w:rPr>
                <w:rFonts w:ascii="Arial" w:cs="Arial" w:eastAsia="Arial" w:hAnsi="Arial"/>
                <w:sz w:val="24"/>
                <w:szCs w:val="24"/>
                <w:rtl w:val="0"/>
              </w:rPr>
              <w:t xml:space="preserve">. </w:t>
            </w:r>
            <w:r w:rsidDel="00000000" w:rsidR="00000000" w:rsidRPr="00000000">
              <w:rPr>
                <w:rtl w:val="0"/>
              </w:rPr>
            </w:r>
          </w:p>
        </w:tc>
        <w:tc>
          <w:tcPr>
            <w:gridSpan w:val="2"/>
          </w:tcPr>
          <w:p w:rsidR="00000000" w:rsidDel="00000000" w:rsidP="00000000" w:rsidRDefault="00000000" w:rsidRPr="00000000" w14:paraId="00000206">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CL</w:t>
            </w:r>
          </w:p>
          <w:p w:rsidR="00000000" w:rsidDel="00000000" w:rsidP="00000000" w:rsidRDefault="00000000" w:rsidRPr="00000000" w14:paraId="00000207">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Vocabulary explicitly taught this topic: </w:t>
            </w:r>
          </w:p>
          <w:p w:rsidR="00000000" w:rsidDel="00000000" w:rsidP="00000000" w:rsidRDefault="00000000" w:rsidRPr="00000000" w14:paraId="00000208">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mammal, bird, reptile, habitat, carnivore, herbivore, omnivore, camouflage, nocturnal, diurnal, seed, stem, leaf, roots, christian, Jesus, Easter. </w:t>
            </w:r>
          </w:p>
          <w:p w:rsidR="00000000" w:rsidDel="00000000" w:rsidP="00000000" w:rsidRDefault="00000000" w:rsidRPr="00000000" w14:paraId="00000209">
            <w:pPr>
              <w:ind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0A">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follow complex instructions. </w:t>
            </w:r>
          </w:p>
          <w:p w:rsidR="00000000" w:rsidDel="00000000" w:rsidP="00000000" w:rsidRDefault="00000000" w:rsidRPr="00000000" w14:paraId="0000020B">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C">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Responds to discussion with comments and questions. </w:t>
            </w:r>
          </w:p>
          <w:p w:rsidR="00000000" w:rsidDel="00000000" w:rsidP="00000000" w:rsidRDefault="00000000" w:rsidRPr="00000000" w14:paraId="0000020D">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E">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able to listen in a larger group and recall some of the themes and comments at a later stage. </w:t>
            </w:r>
          </w:p>
          <w:p w:rsidR="00000000" w:rsidDel="00000000" w:rsidP="00000000" w:rsidRDefault="00000000" w:rsidRPr="00000000" w14:paraId="0000020F">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0">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being part of conversations and discussions and uses new vocabulary (see above) in context. </w:t>
            </w:r>
          </w:p>
          <w:p w:rsidR="00000000" w:rsidDel="00000000" w:rsidP="00000000" w:rsidRDefault="00000000" w:rsidRPr="00000000" w14:paraId="00000211">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2">
            <w:pPr>
              <w:ind w:hanging="2"/>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Uses talk in different ways, in imaginative play, to develop thinking, to collaborate and plan with others and to express ideas</w:t>
            </w:r>
            <w:r w:rsidDel="00000000" w:rsidR="00000000" w:rsidRPr="00000000">
              <w:rPr>
                <w:rtl w:val="0"/>
              </w:rPr>
            </w:r>
          </w:p>
        </w:tc>
        <w:tc>
          <w:tcPr>
            <w:gridSpan w:val="2"/>
          </w:tcPr>
          <w:p w:rsidR="00000000" w:rsidDel="00000000" w:rsidP="00000000" w:rsidRDefault="00000000" w:rsidRPr="00000000" w14:paraId="0000021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PD</w:t>
            </w:r>
          </w:p>
          <w:p w:rsidR="00000000" w:rsidDel="00000000" w:rsidP="00000000" w:rsidRDefault="00000000" w:rsidRPr="00000000" w14:paraId="0000021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Real PE Unit 4</w:t>
            </w:r>
          </w:p>
          <w:p w:rsidR="00000000" w:rsidDel="00000000" w:rsidP="00000000" w:rsidRDefault="00000000" w:rsidRPr="00000000" w14:paraId="00000217">
            <w:pPr>
              <w:ind w:hanging="2"/>
              <w:jc w:val="center"/>
              <w:rPr>
                <w:rFonts w:ascii="Arial" w:cs="Arial" w:eastAsia="Arial" w:hAnsi="Arial"/>
                <w:sz w:val="24"/>
                <w:szCs w:val="24"/>
              </w:rPr>
            </w:pPr>
            <w:hyperlink r:id="rId38">
              <w:r w:rsidDel="00000000" w:rsidR="00000000" w:rsidRPr="00000000">
                <w:rPr>
                  <w:rFonts w:ascii="Arial" w:cs="Arial" w:eastAsia="Arial" w:hAnsi="Arial"/>
                  <w:color w:val="1155cc"/>
                  <w:sz w:val="18"/>
                  <w:szCs w:val="18"/>
                  <w:u w:val="single"/>
                  <w:rtl w:val="0"/>
                </w:rPr>
                <w:t xml:space="preserve">https://cms.realpe.co.uk/uploads/files/Curriculum-Map-Core-real-PE-Foundation-Stage.pdf</w:t>
              </w:r>
            </w:hyperlink>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z w:val="24"/>
                <w:szCs w:val="24"/>
                <w:rtl w:val="0"/>
              </w:rPr>
              <w:t xml:space="preserve">- can throw, kick and stop, pass and catch a ball.</w:t>
            </w:r>
          </w:p>
          <w:p w:rsidR="00000000" w:rsidDel="00000000" w:rsidP="00000000" w:rsidRDefault="00000000" w:rsidRPr="00000000" w14:paraId="00000218">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9">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using bats and balls outside. </w:t>
            </w:r>
          </w:p>
          <w:p w:rsidR="00000000" w:rsidDel="00000000" w:rsidP="00000000" w:rsidRDefault="00000000" w:rsidRPr="00000000" w14:paraId="0000021A">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B">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pens and pencils effectively to write and draw. </w:t>
            </w:r>
          </w:p>
        </w:tc>
      </w:tr>
      <w:tr>
        <w:trPr>
          <w:cantSplit w:val="0"/>
          <w:tblHeader w:val="0"/>
        </w:trPr>
        <w:tc>
          <w:tcPr>
            <w:gridSpan w:val="2"/>
          </w:tcPr>
          <w:p w:rsidR="00000000" w:rsidDel="00000000" w:rsidP="00000000" w:rsidRDefault="00000000" w:rsidRPr="00000000" w14:paraId="0000021D">
            <w:pPr>
              <w:jc w:val="center"/>
              <w:rPr>
                <w:rFonts w:ascii="Arial" w:cs="Arial" w:eastAsia="Arial" w:hAnsi="Arial"/>
                <w:sz w:val="24"/>
                <w:szCs w:val="24"/>
              </w:rPr>
            </w:pPr>
            <w:r w:rsidDel="00000000" w:rsidR="00000000" w:rsidRPr="00000000">
              <w:rPr>
                <w:rFonts w:ascii="Arial" w:cs="Arial" w:eastAsia="Arial" w:hAnsi="Arial"/>
                <w:sz w:val="32"/>
                <w:szCs w:val="32"/>
                <w:rtl w:val="0"/>
              </w:rPr>
              <w:t xml:space="preserve">Nursery PSED</w:t>
            </w:r>
            <w:r w:rsidDel="00000000" w:rsidR="00000000" w:rsidRPr="00000000">
              <w:rPr>
                <w:rtl w:val="0"/>
              </w:rPr>
            </w:r>
          </w:p>
          <w:p w:rsidR="00000000" w:rsidDel="00000000" w:rsidP="00000000" w:rsidRDefault="00000000" w:rsidRPr="00000000" w14:paraId="0000021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 about their feelings using words like ‘happy’, ‘sad’, ‘angry’ or ‘worried’. </w:t>
            </w:r>
          </w:p>
          <w:p w:rsidR="00000000" w:rsidDel="00000000" w:rsidP="00000000" w:rsidRDefault="00000000" w:rsidRPr="00000000" w14:paraId="0000022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the toilet, mostly independently, and washes hands.</w:t>
            </w:r>
          </w:p>
          <w:p w:rsidR="00000000" w:rsidDel="00000000" w:rsidP="00000000" w:rsidRDefault="00000000" w:rsidRPr="00000000" w14:paraId="0000022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3">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Plays with one or more other children, extending and elaborating play ideas. </w:t>
            </w:r>
            <w:r w:rsidDel="00000000" w:rsidR="00000000" w:rsidRPr="00000000">
              <w:rPr>
                <w:rtl w:val="0"/>
              </w:rPr>
            </w:r>
          </w:p>
          <w:p w:rsidR="00000000" w:rsidDel="00000000" w:rsidP="00000000" w:rsidRDefault="00000000" w:rsidRPr="00000000" w14:paraId="00000224">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25">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26">
            <w:pPr>
              <w:jc w:val="cente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228">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CL</w:t>
            </w:r>
          </w:p>
          <w:p w:rsidR="00000000" w:rsidDel="00000000" w:rsidP="00000000" w:rsidRDefault="00000000" w:rsidRPr="00000000" w14:paraId="00000229">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Vocabulary explicitly taught this topic: </w:t>
            </w:r>
          </w:p>
          <w:p w:rsidR="00000000" w:rsidDel="00000000" w:rsidP="00000000" w:rsidRDefault="00000000" w:rsidRPr="00000000" w14:paraId="0000022A">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animal, pet, wild, mammal, reptile, bird,  seed, stem, leaf, roots, Jesus, Easter. </w:t>
            </w:r>
          </w:p>
          <w:p w:rsidR="00000000" w:rsidDel="00000000" w:rsidP="00000000" w:rsidRDefault="00000000" w:rsidRPr="00000000" w14:paraId="0000022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2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a wider range of vocabulary (see above).</w:t>
            </w:r>
          </w:p>
          <w:p w:rsidR="00000000" w:rsidDel="00000000" w:rsidP="00000000" w:rsidRDefault="00000000" w:rsidRPr="00000000" w14:paraId="0000022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Use longer sentences of five to six words. </w:t>
            </w:r>
          </w:p>
          <w:p w:rsidR="00000000" w:rsidDel="00000000" w:rsidP="00000000" w:rsidRDefault="00000000" w:rsidRPr="00000000" w14:paraId="0000022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ask questions. </w:t>
            </w:r>
          </w:p>
          <w:p w:rsidR="00000000" w:rsidDel="00000000" w:rsidP="00000000" w:rsidRDefault="00000000" w:rsidRPr="00000000" w14:paraId="0000023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plurals. </w:t>
            </w:r>
          </w:p>
          <w:p w:rsidR="00000000" w:rsidDel="00000000" w:rsidP="00000000" w:rsidRDefault="00000000" w:rsidRPr="00000000" w14:paraId="0000023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 listening to longer stories and </w:t>
            </w:r>
            <w:r w:rsidDel="00000000" w:rsidR="00000000" w:rsidRPr="00000000">
              <w:rPr>
                <w:rFonts w:ascii="Arial" w:cs="Arial" w:eastAsia="Arial" w:hAnsi="Arial"/>
                <w:sz w:val="24"/>
                <w:szCs w:val="24"/>
                <w:rtl w:val="0"/>
              </w:rPr>
              <w:t xml:space="preserve">makes</w:t>
            </w:r>
            <w:r w:rsidDel="00000000" w:rsidR="00000000" w:rsidRPr="00000000">
              <w:rPr>
                <w:rFonts w:ascii="Arial" w:cs="Arial" w:eastAsia="Arial" w:hAnsi="Arial"/>
                <w:sz w:val="24"/>
                <w:szCs w:val="24"/>
                <w:rtl w:val="0"/>
              </w:rPr>
              <w:t xml:space="preserve"> relevant comments. </w:t>
            </w:r>
          </w:p>
          <w:p w:rsidR="00000000" w:rsidDel="00000000" w:rsidP="00000000" w:rsidRDefault="00000000" w:rsidRPr="00000000" w14:paraId="0000023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6">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Can understand simple questions about ‘who’, ‘what’ and ‘where’.</w:t>
            </w:r>
            <w:r w:rsidDel="00000000" w:rsidR="00000000" w:rsidRPr="00000000">
              <w:rPr>
                <w:rtl w:val="0"/>
              </w:rPr>
            </w:r>
          </w:p>
        </w:tc>
        <w:tc>
          <w:tcPr>
            <w:gridSpan w:val="2"/>
          </w:tcPr>
          <w:p w:rsidR="00000000" w:rsidDel="00000000" w:rsidP="00000000" w:rsidRDefault="00000000" w:rsidRPr="00000000" w14:paraId="00000238">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PD</w:t>
            </w:r>
          </w:p>
          <w:p w:rsidR="00000000" w:rsidDel="00000000" w:rsidP="00000000" w:rsidRDefault="00000000" w:rsidRPr="00000000" w14:paraId="00000239">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movement sessions in the hall - practising skills using small equipment like balls and beanbags. </w:t>
            </w:r>
          </w:p>
          <w:p w:rsidR="00000000" w:rsidDel="00000000" w:rsidP="00000000" w:rsidRDefault="00000000" w:rsidRPr="00000000" w14:paraId="0000023A">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May show a preference for a dominant hand.</w:t>
            </w:r>
          </w:p>
          <w:p w:rsidR="00000000" w:rsidDel="00000000" w:rsidP="00000000" w:rsidRDefault="00000000" w:rsidRPr="00000000" w14:paraId="0000023B">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Uses a tripod grip, further developing control when holding pens and pencils.</w:t>
            </w:r>
          </w:p>
        </w:tc>
      </w:tr>
      <w:tr>
        <w:trPr>
          <w:cantSplit w:val="0"/>
          <w:tblHeader w:val="0"/>
        </w:trPr>
        <w:tc>
          <w:tcPr/>
          <w:p w:rsidR="00000000" w:rsidDel="00000000" w:rsidP="00000000" w:rsidRDefault="00000000" w:rsidRPr="00000000" w14:paraId="0000023D">
            <w:pPr>
              <w:jc w:val="center"/>
              <w:rPr>
                <w:rFonts w:ascii="Arial" w:cs="Arial" w:eastAsia="Arial" w:hAnsi="Arial"/>
                <w:sz w:val="24"/>
                <w:szCs w:val="24"/>
              </w:rPr>
            </w:pPr>
            <w:r w:rsidDel="00000000" w:rsidR="00000000" w:rsidRPr="00000000">
              <w:rPr>
                <w:rFonts w:ascii="Arial" w:cs="Arial" w:eastAsia="Arial" w:hAnsi="Arial"/>
                <w:sz w:val="32"/>
                <w:szCs w:val="32"/>
                <w:rtl w:val="0"/>
              </w:rPr>
              <w:t xml:space="preserve">Reception L</w:t>
            </w:r>
            <w:r w:rsidDel="00000000" w:rsidR="00000000" w:rsidRPr="00000000">
              <w:rPr>
                <w:rtl w:val="0"/>
              </w:rPr>
            </w:r>
          </w:p>
          <w:p w:rsidR="00000000" w:rsidDel="00000000" w:rsidP="00000000" w:rsidRDefault="00000000" w:rsidRPr="00000000" w14:paraId="0000023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Identifies non-fiction texts, remembering facts</w:t>
            </w:r>
          </w:p>
          <w:p w:rsidR="00000000" w:rsidDel="00000000" w:rsidP="00000000" w:rsidRDefault="00000000" w:rsidRPr="00000000" w14:paraId="0000024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Confidently reads CVC words. </w:t>
            </w:r>
          </w:p>
          <w:p w:rsidR="00000000" w:rsidDel="00000000" w:rsidP="00000000" w:rsidRDefault="00000000" w:rsidRPr="00000000" w14:paraId="0000024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read a simple sentence using their phonic knowledge. </w:t>
            </w:r>
          </w:p>
          <w:p w:rsidR="00000000" w:rsidDel="00000000" w:rsidP="00000000" w:rsidRDefault="00000000" w:rsidRPr="00000000" w14:paraId="0000024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Recognises some </w:t>
            </w:r>
            <w:r w:rsidDel="00000000" w:rsidR="00000000" w:rsidRPr="00000000">
              <w:rPr>
                <w:rFonts w:ascii="Arial" w:cs="Arial" w:eastAsia="Arial" w:hAnsi="Arial"/>
                <w:sz w:val="24"/>
                <w:szCs w:val="24"/>
                <w:rtl w:val="0"/>
              </w:rPr>
              <w:t xml:space="preserve">diagraphs</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24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Read a few “tricky words”. </w:t>
            </w:r>
          </w:p>
          <w:p w:rsidR="00000000" w:rsidDel="00000000" w:rsidP="00000000" w:rsidRDefault="00000000" w:rsidRPr="00000000" w14:paraId="0000024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Writes recognisable letters, many are correctly formed. </w:t>
            </w:r>
          </w:p>
          <w:p w:rsidR="00000000" w:rsidDel="00000000" w:rsidP="00000000" w:rsidRDefault="00000000" w:rsidRPr="00000000" w14:paraId="0000024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Writes CVC words, labels and captions, using phonic knowledge. </w:t>
            </w:r>
          </w:p>
          <w:p w:rsidR="00000000" w:rsidDel="00000000" w:rsidP="00000000" w:rsidRDefault="00000000" w:rsidRPr="00000000" w14:paraId="0000024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finger spacing between words with some consistency. </w:t>
            </w:r>
          </w:p>
          <w:p w:rsidR="00000000" w:rsidDel="00000000" w:rsidP="00000000" w:rsidRDefault="00000000" w:rsidRPr="00000000" w14:paraId="0000024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their Drawing Club adventures, using the pencil with increasing control to add more detail and complexity into their masterpieces. Is able to write a sentence to accompany their drawing. </w:t>
            </w:r>
          </w:p>
        </w:tc>
        <w:tc>
          <w:tcPr>
            <w:gridSpan w:val="2"/>
          </w:tcPr>
          <w:p w:rsidR="00000000" w:rsidDel="00000000" w:rsidP="00000000" w:rsidRDefault="00000000" w:rsidRPr="00000000" w14:paraId="00000250">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M</w:t>
            </w:r>
          </w:p>
          <w:p w:rsidR="00000000" w:rsidDel="00000000" w:rsidP="00000000" w:rsidRDefault="00000000" w:rsidRPr="00000000" w14:paraId="0000025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NCETM weeks 16-20 and WRM time and 3D shape. </w:t>
            </w:r>
          </w:p>
          <w:p w:rsidR="00000000" w:rsidDel="00000000" w:rsidP="00000000" w:rsidRDefault="00000000" w:rsidRPr="00000000" w14:paraId="0000025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Confidently talks about the different ways that numbers can be made to 5 and is now applying this knowledge to numbers to 10.</w:t>
            </w:r>
          </w:p>
          <w:p w:rsidR="00000000" w:rsidDel="00000000" w:rsidP="00000000" w:rsidRDefault="00000000" w:rsidRPr="00000000" w14:paraId="0000025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Recalls double facts to 5. </w:t>
            </w:r>
          </w:p>
          <w:p w:rsidR="00000000" w:rsidDel="00000000" w:rsidP="00000000" w:rsidRDefault="00000000" w:rsidRPr="00000000" w14:paraId="0000025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Verbally counts to 20 and is starting to recognise the pattern of the counting system to help count beyond. </w:t>
            </w:r>
          </w:p>
          <w:p w:rsidR="00000000" w:rsidDel="00000000" w:rsidP="00000000" w:rsidRDefault="00000000" w:rsidRPr="00000000" w14:paraId="0000025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Recognises patterns within numbers (e.g. noticing the pattern of odd, even, odd, even). </w:t>
            </w:r>
          </w:p>
          <w:p w:rsidR="00000000" w:rsidDel="00000000" w:rsidP="00000000" w:rsidRDefault="00000000" w:rsidRPr="00000000" w14:paraId="0000025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mathematical language to compare and talk about shape.</w:t>
            </w:r>
          </w:p>
        </w:tc>
        <w:tc>
          <w:tcPr>
            <w:gridSpan w:val="2"/>
          </w:tcPr>
          <w:p w:rsidR="00000000" w:rsidDel="00000000" w:rsidP="00000000" w:rsidRDefault="00000000" w:rsidRPr="00000000" w14:paraId="0000025E">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UW</w:t>
            </w:r>
          </w:p>
          <w:p w:rsidR="00000000" w:rsidDel="00000000" w:rsidP="00000000" w:rsidRDefault="00000000" w:rsidRPr="00000000" w14:paraId="0000025F">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0">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RE explore the Understanding Christianity unit on Salvation. </w:t>
            </w:r>
          </w:p>
          <w:p w:rsidR="00000000" w:rsidDel="00000000" w:rsidP="00000000" w:rsidRDefault="00000000" w:rsidRPr="00000000" w14:paraId="00000261">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Has a good general knowledge about living things and the natural world and can name local wildlife, parts of a flower, parts of a tree and talk about how things grow. </w:t>
            </w:r>
          </w:p>
          <w:p w:rsidR="00000000" w:rsidDel="00000000" w:rsidP="00000000" w:rsidRDefault="00000000" w:rsidRPr="00000000" w14:paraId="00000263">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4">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Understands and uses some language related to animals, e.g. camouflage, predator, nocturnal, diurnal, hibernation, habitat, mammal, bird, reptile.</w:t>
            </w:r>
          </w:p>
          <w:p w:rsidR="00000000" w:rsidDel="00000000" w:rsidP="00000000" w:rsidRDefault="00000000" w:rsidRPr="00000000" w14:paraId="00000265">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6">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 School, plants a seed and cares for it as it grows, commenting on the changes they observe. Observes changes as the season changes, naming the new things that they see (e.g. daffodil, crocus, bud, blossom). Work towards our Rope Skills certificate. </w:t>
            </w:r>
          </w:p>
          <w:p w:rsidR="00000000" w:rsidDel="00000000" w:rsidP="00000000" w:rsidRDefault="00000000" w:rsidRPr="00000000" w14:paraId="00000267">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6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69">
            <w:pPr>
              <w:rPr>
                <w:rFonts w:ascii="Arial" w:cs="Arial" w:eastAsia="Arial" w:hAnsi="Arial"/>
                <w:sz w:val="32"/>
                <w:szCs w:val="32"/>
              </w:rPr>
            </w:pPr>
            <w:r w:rsidDel="00000000" w:rsidR="00000000" w:rsidRPr="00000000">
              <w:rPr>
                <w:rtl w:val="0"/>
              </w:rPr>
            </w:r>
          </w:p>
        </w:tc>
        <w:tc>
          <w:tcPr/>
          <w:p w:rsidR="00000000" w:rsidDel="00000000" w:rsidP="00000000" w:rsidRDefault="00000000" w:rsidRPr="00000000" w14:paraId="0000026B">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EAD</w:t>
            </w:r>
          </w:p>
          <w:p w:rsidR="00000000" w:rsidDel="00000000" w:rsidP="00000000" w:rsidRDefault="00000000" w:rsidRPr="00000000" w14:paraId="0000026C">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6D">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beginning to plan a design before starting. </w:t>
            </w:r>
          </w:p>
          <w:p w:rsidR="00000000" w:rsidDel="00000000" w:rsidP="00000000" w:rsidRDefault="00000000" w:rsidRPr="00000000" w14:paraId="0000026E">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F">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 3D sculpture through clay and junk modelling. Look at Swedish artist Lisa Larson and her ceramics work.</w:t>
            </w:r>
          </w:p>
          <w:p w:rsidR="00000000" w:rsidDel="00000000" w:rsidP="00000000" w:rsidRDefault="00000000" w:rsidRPr="00000000" w14:paraId="00000270">
            <w:pPr>
              <w:ind w:hanging="2"/>
              <w:jc w:val="center"/>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Grip, hold, mark, stick, 3D, layer, create, creative, ideas, shape</w:t>
            </w:r>
          </w:p>
          <w:p w:rsidR="00000000" w:rsidDel="00000000" w:rsidP="00000000" w:rsidRDefault="00000000" w:rsidRPr="00000000" w14:paraId="00000271">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music uses Kapow - “Big Band” and explores different instruments and how to play them effectively. Uses instruments to compose own music. </w:t>
            </w:r>
          </w:p>
          <w:p w:rsidR="00000000" w:rsidDel="00000000" w:rsidP="00000000" w:rsidRDefault="00000000" w:rsidRPr="00000000" w14:paraId="00000273">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4">
            <w:pPr>
              <w:ind w:hanging="2"/>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Along with others, collects resources to develop own role play storylines.</w:t>
            </w:r>
            <w:r w:rsidDel="00000000" w:rsidR="00000000" w:rsidRPr="00000000">
              <w:rPr>
                <w:rtl w:val="0"/>
              </w:rPr>
            </w:r>
          </w:p>
        </w:tc>
      </w:tr>
      <w:tr>
        <w:trPr>
          <w:cantSplit w:val="0"/>
          <w:tblHeader w:val="0"/>
        </w:trPr>
        <w:tc>
          <w:tcPr/>
          <w:p w:rsidR="00000000" w:rsidDel="00000000" w:rsidP="00000000" w:rsidRDefault="00000000" w:rsidRPr="00000000" w14:paraId="00000275">
            <w:pPr>
              <w:jc w:val="center"/>
              <w:rPr>
                <w:rFonts w:ascii="Arial" w:cs="Arial" w:eastAsia="Arial" w:hAnsi="Arial"/>
                <w:sz w:val="24"/>
                <w:szCs w:val="24"/>
              </w:rPr>
            </w:pPr>
            <w:r w:rsidDel="00000000" w:rsidR="00000000" w:rsidRPr="00000000">
              <w:rPr>
                <w:rFonts w:ascii="Arial" w:cs="Arial" w:eastAsia="Arial" w:hAnsi="Arial"/>
                <w:sz w:val="32"/>
                <w:szCs w:val="32"/>
                <w:rtl w:val="0"/>
              </w:rPr>
              <w:t xml:space="preserve">Nursery L</w:t>
            </w:r>
            <w:r w:rsidDel="00000000" w:rsidR="00000000" w:rsidRPr="00000000">
              <w:rPr>
                <w:rtl w:val="0"/>
              </w:rPr>
            </w:r>
          </w:p>
          <w:p w:rsidR="00000000" w:rsidDel="00000000" w:rsidP="00000000" w:rsidRDefault="00000000" w:rsidRPr="00000000" w14:paraId="0000027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Enjoys listening to a story in a group and comments on the events or characters.</w:t>
            </w:r>
          </w:p>
          <w:p w:rsidR="00000000" w:rsidDel="00000000" w:rsidP="00000000" w:rsidRDefault="00000000" w:rsidRPr="00000000" w14:paraId="0000027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 to copy some or all of their </w:t>
            </w:r>
            <w:r w:rsidDel="00000000" w:rsidR="00000000" w:rsidRPr="00000000">
              <w:rPr>
                <w:rFonts w:ascii="Arial" w:cs="Arial" w:eastAsia="Arial" w:hAnsi="Arial"/>
                <w:sz w:val="24"/>
                <w:szCs w:val="24"/>
                <w:rtl w:val="0"/>
              </w:rPr>
              <w:t xml:space="preserve">name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27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continuing to develop their phonological awareness (in line with Phase 1), so that they can recognise words with the same initial sound. </w:t>
            </w:r>
          </w:p>
          <w:p w:rsidR="00000000" w:rsidDel="00000000" w:rsidP="00000000" w:rsidRDefault="00000000" w:rsidRPr="00000000" w14:paraId="0000027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May add some marks to their drawings, which they give meaning to. For example: ‘That says mummy.’</w:t>
            </w:r>
          </w:p>
        </w:tc>
        <w:tc>
          <w:tcPr>
            <w:gridSpan w:val="2"/>
          </w:tcPr>
          <w:p w:rsidR="00000000" w:rsidDel="00000000" w:rsidP="00000000" w:rsidRDefault="00000000" w:rsidRPr="00000000" w14:paraId="0000027E">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M</w:t>
            </w:r>
          </w:p>
          <w:p w:rsidR="00000000" w:rsidDel="00000000" w:rsidP="00000000" w:rsidRDefault="00000000" w:rsidRPr="00000000" w14:paraId="0000027F">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8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 look at numerals 1-5, linking to amounts on a five frame, spots on a dice and numicon piece. </w:t>
            </w:r>
          </w:p>
          <w:p w:rsidR="00000000" w:rsidDel="00000000" w:rsidP="00000000" w:rsidRDefault="00000000" w:rsidRPr="00000000" w14:paraId="0000028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 </w:t>
            </w:r>
            <w:r w:rsidDel="00000000" w:rsidR="00000000" w:rsidRPr="00000000">
              <w:rPr>
                <w:rFonts w:ascii="Arial" w:cs="Arial" w:eastAsia="Arial" w:hAnsi="Arial"/>
                <w:sz w:val="24"/>
                <w:szCs w:val="24"/>
                <w:rtl w:val="0"/>
              </w:rPr>
              <w:t xml:space="preserve">subitising</w:t>
            </w:r>
            <w:r w:rsidDel="00000000" w:rsidR="00000000" w:rsidRPr="00000000">
              <w:rPr>
                <w:rFonts w:ascii="Arial" w:cs="Arial" w:eastAsia="Arial" w:hAnsi="Arial"/>
                <w:sz w:val="24"/>
                <w:szCs w:val="24"/>
                <w:rtl w:val="0"/>
              </w:rPr>
              <w:t xml:space="preserve"> amounts to 3.</w:t>
            </w:r>
          </w:p>
          <w:p w:rsidR="00000000" w:rsidDel="00000000" w:rsidP="00000000" w:rsidRDefault="00000000" w:rsidRPr="00000000" w14:paraId="0000028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 2D shapes, naming them and finding them in the environment. </w:t>
            </w:r>
          </w:p>
        </w:tc>
        <w:tc>
          <w:tcPr>
            <w:gridSpan w:val="2"/>
          </w:tcPr>
          <w:p w:rsidR="00000000" w:rsidDel="00000000" w:rsidP="00000000" w:rsidRDefault="00000000" w:rsidRPr="00000000" w14:paraId="00000286">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UW</w:t>
            </w:r>
          </w:p>
          <w:p w:rsidR="00000000" w:rsidDel="00000000" w:rsidP="00000000" w:rsidRDefault="00000000" w:rsidRPr="00000000" w14:paraId="00000287">
            <w:pPr>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different animals and knows which can be found in this country. </w:t>
            </w:r>
          </w:p>
          <w:p w:rsidR="00000000" w:rsidDel="00000000" w:rsidP="00000000" w:rsidRDefault="00000000" w:rsidRPr="00000000" w14:paraId="0000028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 School, talks about growth and change - planting a seed and noticing how it changes, talking about things they notice as the season changes. They are beginning to understand the need to respect and care for the natural environment and all living things, being gentle with found creatures and not picking the plants and flowers.</w:t>
            </w:r>
          </w:p>
          <w:p w:rsidR="00000000" w:rsidDel="00000000" w:rsidP="00000000" w:rsidRDefault="00000000" w:rsidRPr="00000000" w14:paraId="0000028B">
            <w:pPr>
              <w:ind w:hanging="2"/>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8C">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8D">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8E">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8F">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90">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91">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92">
            <w:pPr>
              <w:jc w:val="center"/>
              <w:rPr>
                <w:rFonts w:ascii="Arial" w:cs="Arial" w:eastAsia="Arial" w:hAnsi="Arial"/>
                <w:sz w:val="32"/>
                <w:szCs w:val="32"/>
              </w:rPr>
            </w:pPr>
            <w:r w:rsidDel="00000000" w:rsidR="00000000" w:rsidRPr="00000000">
              <w:rPr>
                <w:rtl w:val="0"/>
              </w:rPr>
            </w:r>
          </w:p>
        </w:tc>
        <w:tc>
          <w:tcPr/>
          <w:p w:rsidR="00000000" w:rsidDel="00000000" w:rsidP="00000000" w:rsidRDefault="00000000" w:rsidRPr="00000000" w14:paraId="0000029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EAD</w:t>
            </w:r>
          </w:p>
          <w:p w:rsidR="00000000" w:rsidDel="00000000" w:rsidP="00000000" w:rsidRDefault="00000000" w:rsidRPr="00000000" w14:paraId="00000295">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9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Continued to be invited </w:t>
            </w:r>
            <w:r w:rsidDel="00000000" w:rsidR="00000000" w:rsidRPr="00000000">
              <w:rPr>
                <w:rFonts w:ascii="Arial" w:cs="Arial" w:eastAsia="Arial" w:hAnsi="Arial"/>
                <w:sz w:val="24"/>
                <w:szCs w:val="24"/>
                <w:rtl w:val="0"/>
              </w:rPr>
              <w:t xml:space="preserve">to Drawing</w:t>
            </w:r>
            <w:r w:rsidDel="00000000" w:rsidR="00000000" w:rsidRPr="00000000">
              <w:rPr>
                <w:rFonts w:ascii="Arial" w:cs="Arial" w:eastAsia="Arial" w:hAnsi="Arial"/>
                <w:sz w:val="24"/>
                <w:szCs w:val="24"/>
                <w:rtl w:val="0"/>
              </w:rPr>
              <w:t xml:space="preserve"> Club. Draws with increasing detail, such as representing a face with a circle and including details.</w:t>
            </w:r>
          </w:p>
          <w:p w:rsidR="00000000" w:rsidDel="00000000" w:rsidP="00000000" w:rsidRDefault="00000000" w:rsidRPr="00000000" w14:paraId="0000029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Begins to develop complex stories using small world equipment like animal sets, dolls and dolls houses etc</w:t>
            </w:r>
          </w:p>
          <w:p w:rsidR="00000000" w:rsidDel="00000000" w:rsidP="00000000" w:rsidRDefault="00000000" w:rsidRPr="00000000" w14:paraId="0000029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 in with singing, expanding their repertoire of songs.</w:t>
            </w:r>
          </w:p>
          <w:p w:rsidR="00000000" w:rsidDel="00000000" w:rsidP="00000000" w:rsidRDefault="00000000" w:rsidRPr="00000000" w14:paraId="0000029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Explores 3D sculpture through playdough, clay and plasticine. </w:t>
            </w:r>
          </w:p>
          <w:p w:rsidR="00000000" w:rsidDel="00000000" w:rsidP="00000000" w:rsidRDefault="00000000" w:rsidRPr="00000000" w14:paraId="0000029D">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9E">
            <w:pPr>
              <w:jc w:val="center"/>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29F">
      <w:pPr>
        <w:jc w:val="center"/>
        <w:rPr>
          <w:rFonts w:ascii="Arial" w:cs="Arial" w:eastAsia="Arial" w:hAnsi="Arial"/>
          <w:i w:val="1"/>
          <w:sz w:val="32"/>
          <w:szCs w:val="32"/>
        </w:rPr>
      </w:pPr>
      <w:r w:rsidDel="00000000" w:rsidR="00000000" w:rsidRPr="00000000">
        <w:rPr>
          <w:rtl w:val="0"/>
        </w:rPr>
      </w:r>
    </w:p>
    <w:p w:rsidR="00000000" w:rsidDel="00000000" w:rsidP="00000000" w:rsidRDefault="00000000" w:rsidRPr="00000000" w14:paraId="000002A0">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A1">
      <w:pPr>
        <w:jc w:val="center"/>
        <w:rPr>
          <w:rFonts w:ascii="Arial" w:cs="Arial" w:eastAsia="Arial" w:hAnsi="Arial"/>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2A2">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Summer 1 – Terrific Tales (Julia Donaldson)</w:t>
      </w:r>
    </w:p>
    <w:p w:rsidR="00000000" w:rsidDel="00000000" w:rsidP="00000000" w:rsidRDefault="00000000" w:rsidRPr="00000000" w14:paraId="000002A3">
      <w:pPr>
        <w:jc w:val="center"/>
        <w:rPr>
          <w:rFonts w:ascii="Arial" w:cs="Arial" w:eastAsia="Arial" w:hAnsi="Arial"/>
          <w:sz w:val="32"/>
          <w:szCs w:val="32"/>
        </w:rPr>
      </w:pPr>
      <w:r w:rsidDel="00000000" w:rsidR="00000000" w:rsidRPr="00000000">
        <w:rPr>
          <w:rFonts w:ascii="Arial" w:cs="Arial" w:eastAsia="Arial" w:hAnsi="Arial"/>
          <w:i w:val="1"/>
          <w:sz w:val="32"/>
          <w:szCs w:val="32"/>
        </w:rPr>
        <w:drawing>
          <wp:inline distB="114300" distT="114300" distL="114300" distR="114300">
            <wp:extent cx="1157749" cy="1445010"/>
            <wp:effectExtent b="0" l="0" r="0" t="0"/>
            <wp:docPr id="2135817696" name="image7.png"/>
            <a:graphic>
              <a:graphicData uri="http://schemas.openxmlformats.org/drawingml/2006/picture">
                <pic:pic>
                  <pic:nvPicPr>
                    <pic:cNvPr id="0" name="image7.png"/>
                    <pic:cNvPicPr preferRelativeResize="0"/>
                  </pic:nvPicPr>
                  <pic:blipFill>
                    <a:blip r:embed="rId39"/>
                    <a:srcRect b="0" l="0" r="0" t="0"/>
                    <a:stretch>
                      <a:fillRect/>
                    </a:stretch>
                  </pic:blipFill>
                  <pic:spPr>
                    <a:xfrm>
                      <a:off x="0" y="0"/>
                      <a:ext cx="1157749" cy="1445010"/>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545337" cy="1375520"/>
            <wp:effectExtent b="0" l="0" r="0" t="0"/>
            <wp:docPr id="2135817697" name="image17.png"/>
            <a:graphic>
              <a:graphicData uri="http://schemas.openxmlformats.org/drawingml/2006/picture">
                <pic:pic>
                  <pic:nvPicPr>
                    <pic:cNvPr id="0" name="image17.png"/>
                    <pic:cNvPicPr preferRelativeResize="0"/>
                  </pic:nvPicPr>
                  <pic:blipFill>
                    <a:blip r:embed="rId40"/>
                    <a:srcRect b="0" l="0" r="0" t="0"/>
                    <a:stretch>
                      <a:fillRect/>
                    </a:stretch>
                  </pic:blipFill>
                  <pic:spPr>
                    <a:xfrm>
                      <a:off x="0" y="0"/>
                      <a:ext cx="1545337" cy="1375520"/>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621537" cy="1421025"/>
            <wp:effectExtent b="0" l="0" r="0" t="0"/>
            <wp:docPr id="2135817698" name="image5.png"/>
            <a:graphic>
              <a:graphicData uri="http://schemas.openxmlformats.org/drawingml/2006/picture">
                <pic:pic>
                  <pic:nvPicPr>
                    <pic:cNvPr id="0" name="image5.png"/>
                    <pic:cNvPicPr preferRelativeResize="0"/>
                  </pic:nvPicPr>
                  <pic:blipFill>
                    <a:blip r:embed="rId41"/>
                    <a:srcRect b="0" l="0" r="0" t="0"/>
                    <a:stretch>
                      <a:fillRect/>
                    </a:stretch>
                  </pic:blipFill>
                  <pic:spPr>
                    <a:xfrm>
                      <a:off x="0" y="0"/>
                      <a:ext cx="1621537" cy="1421025"/>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539308" cy="1378335"/>
            <wp:effectExtent b="0" l="0" r="0" t="0"/>
            <wp:docPr id="2135817728" name="image42.png"/>
            <a:graphic>
              <a:graphicData uri="http://schemas.openxmlformats.org/drawingml/2006/picture">
                <pic:pic>
                  <pic:nvPicPr>
                    <pic:cNvPr id="0" name="image42.png"/>
                    <pic:cNvPicPr preferRelativeResize="0"/>
                  </pic:nvPicPr>
                  <pic:blipFill>
                    <a:blip r:embed="rId42"/>
                    <a:srcRect b="0" l="0" r="0" t="0"/>
                    <a:stretch>
                      <a:fillRect/>
                    </a:stretch>
                  </pic:blipFill>
                  <pic:spPr>
                    <a:xfrm>
                      <a:off x="0" y="0"/>
                      <a:ext cx="1539308" cy="1378335"/>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540822" cy="1330710"/>
            <wp:effectExtent b="0" l="0" r="0" t="0"/>
            <wp:docPr id="2135817701" name="image20.png"/>
            <a:graphic>
              <a:graphicData uri="http://schemas.openxmlformats.org/drawingml/2006/picture">
                <pic:pic>
                  <pic:nvPicPr>
                    <pic:cNvPr id="0" name="image20.png"/>
                    <pic:cNvPicPr preferRelativeResize="0"/>
                  </pic:nvPicPr>
                  <pic:blipFill>
                    <a:blip r:embed="rId43"/>
                    <a:srcRect b="0" l="0" r="0" t="0"/>
                    <a:stretch>
                      <a:fillRect/>
                    </a:stretch>
                  </pic:blipFill>
                  <pic:spPr>
                    <a:xfrm>
                      <a:off x="0" y="0"/>
                      <a:ext cx="1540822" cy="1330710"/>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483425" cy="1322572"/>
            <wp:effectExtent b="0" l="0" r="0" t="0"/>
            <wp:docPr id="2135817723" name="image40.png"/>
            <a:graphic>
              <a:graphicData uri="http://schemas.openxmlformats.org/drawingml/2006/picture">
                <pic:pic>
                  <pic:nvPicPr>
                    <pic:cNvPr id="0" name="image40.png"/>
                    <pic:cNvPicPr preferRelativeResize="0"/>
                  </pic:nvPicPr>
                  <pic:blipFill>
                    <a:blip r:embed="rId44"/>
                    <a:srcRect b="0" l="0" r="0" t="0"/>
                    <a:stretch>
                      <a:fillRect/>
                    </a:stretch>
                  </pic:blipFill>
                  <pic:spPr>
                    <a:xfrm>
                      <a:off x="0" y="0"/>
                      <a:ext cx="1483425" cy="1322572"/>
                    </a:xfrm>
                    <a:prstGeom prst="rect"/>
                    <a:ln/>
                  </pic:spPr>
                </pic:pic>
              </a:graphicData>
            </a:graphic>
          </wp:inline>
        </w:drawing>
      </w:r>
      <w:r w:rsidDel="00000000" w:rsidR="00000000" w:rsidRPr="00000000">
        <w:rPr>
          <w:rtl w:val="0"/>
        </w:rPr>
      </w:r>
    </w:p>
    <w:p w:rsidR="00000000" w:rsidDel="00000000" w:rsidP="00000000" w:rsidRDefault="00000000" w:rsidRPr="00000000" w14:paraId="000002A4">
      <w:pPr>
        <w:spacing w:after="0" w:line="240" w:lineRule="auto"/>
        <w:ind w:hanging="2"/>
        <w:jc w:val="center"/>
        <w:rPr>
          <w:rFonts w:ascii="Arial" w:cs="Arial" w:eastAsia="Arial" w:hAnsi="Arial"/>
          <w:i w:val="1"/>
          <w:sz w:val="32"/>
          <w:szCs w:val="32"/>
        </w:rPr>
      </w:pPr>
      <w:r w:rsidDel="00000000" w:rsidR="00000000" w:rsidRPr="00000000">
        <w:rPr>
          <w:rtl w:val="0"/>
        </w:rPr>
      </w:r>
    </w:p>
    <w:tbl>
      <w:tblPr>
        <w:tblStyle w:val="Table18"/>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1282"/>
        <w:gridCol w:w="2565"/>
        <w:gridCol w:w="2564"/>
        <w:gridCol w:w="1283"/>
        <w:gridCol w:w="3847"/>
        <w:tblGridChange w:id="0">
          <w:tblGrid>
            <w:gridCol w:w="3847"/>
            <w:gridCol w:w="1282"/>
            <w:gridCol w:w="2565"/>
            <w:gridCol w:w="2564"/>
            <w:gridCol w:w="1283"/>
            <w:gridCol w:w="3847"/>
          </w:tblGrid>
        </w:tblGridChange>
      </w:tblGrid>
      <w:tr>
        <w:trPr>
          <w:cantSplit w:val="0"/>
          <w:tblHeader w:val="0"/>
        </w:trPr>
        <w:tc>
          <w:tcPr>
            <w:gridSpan w:val="2"/>
          </w:tcPr>
          <w:p w:rsidR="00000000" w:rsidDel="00000000" w:rsidP="00000000" w:rsidRDefault="00000000" w:rsidRPr="00000000" w14:paraId="000002A5">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PSED</w:t>
            </w:r>
          </w:p>
          <w:p w:rsidR="00000000" w:rsidDel="00000000" w:rsidP="00000000" w:rsidRDefault="00000000" w:rsidRPr="00000000" w14:paraId="000002A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Work and play cooperatively, taking turns with others.</w:t>
            </w:r>
          </w:p>
          <w:p w:rsidR="00000000" w:rsidDel="00000000" w:rsidP="00000000" w:rsidRDefault="00000000" w:rsidRPr="00000000" w14:paraId="000002A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Manage their own basic hygiene and personal needs, including dressing, going to the toilet and understanding the importance of healthy food choices.</w:t>
            </w:r>
          </w:p>
          <w:p w:rsidR="00000000" w:rsidDel="00000000" w:rsidP="00000000" w:rsidRDefault="00000000" w:rsidRPr="00000000" w14:paraId="000002A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w:t>
            </w:r>
            <w:r w:rsidDel="00000000" w:rsidR="00000000" w:rsidRPr="00000000">
              <w:rPr>
                <w:rFonts w:ascii="Arial" w:cs="Arial" w:eastAsia="Arial" w:hAnsi="Arial"/>
                <w:sz w:val="24"/>
                <w:szCs w:val="24"/>
                <w:rtl w:val="0"/>
              </w:rPr>
              <w:t xml:space="preserve">PSHRE</w:t>
            </w:r>
            <w:r w:rsidDel="00000000" w:rsidR="00000000" w:rsidRPr="00000000">
              <w:rPr>
                <w:rFonts w:ascii="Arial" w:cs="Arial" w:eastAsia="Arial" w:hAnsi="Arial"/>
                <w:sz w:val="24"/>
                <w:szCs w:val="24"/>
                <w:rtl w:val="0"/>
              </w:rPr>
              <w:t xml:space="preserve"> focus on the Be Curious key. Encourage discussions around things they enjoy and understand that different people enjoy different things. Explore what it looks like to show resilience and perseverance in the face of challenge. </w:t>
            </w:r>
            <w:r w:rsidDel="00000000" w:rsidR="00000000" w:rsidRPr="00000000">
              <w:rPr>
                <w:rFonts w:ascii="Arial" w:cs="Arial" w:eastAsia="Arial" w:hAnsi="Arial"/>
                <w:sz w:val="24"/>
                <w:szCs w:val="24"/>
                <w:rtl w:val="0"/>
              </w:rPr>
              <w:t xml:space="preserve">In the</w:t>
            </w:r>
            <w:r w:rsidDel="00000000" w:rsidR="00000000" w:rsidRPr="00000000">
              <w:rPr>
                <w:rFonts w:ascii="Arial" w:cs="Arial" w:eastAsia="Arial" w:hAnsi="Arial"/>
                <w:sz w:val="24"/>
                <w:szCs w:val="24"/>
                <w:rtl w:val="0"/>
              </w:rPr>
              <w:t xml:space="preserve"> Wilder World week encourages developing a sense of responsibility as a member of the class and continues developing positive attitudes about the differences between people. Explore good oral health (part 2 of 3). </w:t>
            </w:r>
          </w:p>
        </w:tc>
        <w:tc>
          <w:tcPr>
            <w:gridSpan w:val="2"/>
          </w:tcPr>
          <w:p w:rsidR="00000000" w:rsidDel="00000000" w:rsidP="00000000" w:rsidRDefault="00000000" w:rsidRPr="00000000" w14:paraId="000002AD">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CL</w:t>
            </w:r>
          </w:p>
          <w:p w:rsidR="00000000" w:rsidDel="00000000" w:rsidP="00000000" w:rsidRDefault="00000000" w:rsidRPr="00000000" w14:paraId="000002AE">
            <w:pPr>
              <w:ind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AF">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Vocabulary explicitly taught this topic: end, beginning, middle, character, story, author, illustrator, plot, blurb. </w:t>
            </w:r>
          </w:p>
          <w:p w:rsidR="00000000" w:rsidDel="00000000" w:rsidP="00000000" w:rsidRDefault="00000000" w:rsidRPr="00000000" w14:paraId="000002B0">
            <w:pPr>
              <w:ind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B1">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 listening to and retelling familiar stories in a group (see above). </w:t>
            </w:r>
          </w:p>
          <w:p w:rsidR="00000000" w:rsidDel="00000000" w:rsidP="00000000" w:rsidRDefault="00000000" w:rsidRPr="00000000" w14:paraId="000002B2">
            <w:pPr>
              <w:ind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B3">
            <w:pPr>
              <w:ind w:hanging="2"/>
              <w:jc w:val="center"/>
              <w:rPr>
                <w:rFonts w:ascii="Arial" w:cs="Arial" w:eastAsia="Arial" w:hAnsi="Arial"/>
                <w:b w:val="1"/>
                <w:sz w:val="24"/>
                <w:szCs w:val="24"/>
              </w:rPr>
            </w:pPr>
            <w:r w:rsidDel="00000000" w:rsidR="00000000" w:rsidRPr="00000000">
              <w:rPr>
                <w:rFonts w:ascii="Arial" w:cs="Arial" w:eastAsia="Arial" w:hAnsi="Arial"/>
                <w:sz w:val="24"/>
                <w:szCs w:val="24"/>
                <w:rtl w:val="0"/>
              </w:rPr>
              <w:t xml:space="preserve">In a group, listen attentively to conversations and respond to what they hear with relevant questions or comments and offer their own ideas into conversations.</w:t>
            </w:r>
            <w:r w:rsidDel="00000000" w:rsidR="00000000" w:rsidRPr="00000000">
              <w:rPr>
                <w:rtl w:val="0"/>
              </w:rPr>
            </w:r>
          </w:p>
          <w:p w:rsidR="00000000" w:rsidDel="00000000" w:rsidP="00000000" w:rsidRDefault="00000000" w:rsidRPr="00000000" w14:paraId="000002B4">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B5">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B6">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B7">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B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B9">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BA">
            <w:pPr>
              <w:jc w:val="cente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2B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PD</w:t>
            </w:r>
          </w:p>
          <w:p w:rsidR="00000000" w:rsidDel="00000000" w:rsidP="00000000" w:rsidRDefault="00000000" w:rsidRPr="00000000" w14:paraId="000002B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Real PE Unit 5</w:t>
            </w:r>
          </w:p>
          <w:p w:rsidR="00000000" w:rsidDel="00000000" w:rsidP="00000000" w:rsidRDefault="00000000" w:rsidRPr="00000000" w14:paraId="000002BF">
            <w:pPr>
              <w:ind w:hanging="2"/>
              <w:jc w:val="center"/>
              <w:rPr>
                <w:rFonts w:ascii="Arial" w:cs="Arial" w:eastAsia="Arial" w:hAnsi="Arial"/>
                <w:sz w:val="24"/>
                <w:szCs w:val="24"/>
              </w:rPr>
            </w:pPr>
            <w:hyperlink r:id="rId45">
              <w:r w:rsidDel="00000000" w:rsidR="00000000" w:rsidRPr="00000000">
                <w:rPr>
                  <w:rFonts w:ascii="Arial" w:cs="Arial" w:eastAsia="Arial" w:hAnsi="Arial"/>
                  <w:color w:val="1155cc"/>
                  <w:sz w:val="18"/>
                  <w:szCs w:val="18"/>
                  <w:u w:val="single"/>
                  <w:rtl w:val="0"/>
                </w:rPr>
                <w:t xml:space="preserve">https://cms.realpe.co.uk/uploads/files/Curriculum-Map-Core-real-PE-Foundation-Stage.pdf</w:t>
              </w:r>
            </w:hyperlink>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z w:val="24"/>
                <w:szCs w:val="24"/>
                <w:rtl w:val="0"/>
              </w:rPr>
              <w:t xml:space="preserve">- Can send, receive, change direction and show agility in movement. </w:t>
            </w:r>
          </w:p>
          <w:p w:rsidR="00000000" w:rsidDel="00000000" w:rsidP="00000000" w:rsidRDefault="00000000" w:rsidRPr="00000000" w14:paraId="000002C0">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Sports Day races </w:t>
            </w:r>
          </w:p>
          <w:p w:rsidR="00000000" w:rsidDel="00000000" w:rsidP="00000000" w:rsidRDefault="00000000" w:rsidRPr="00000000" w14:paraId="000002C1">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a range of small tools with skill, including scissors. </w:t>
            </w:r>
          </w:p>
          <w:p w:rsidR="00000000" w:rsidDel="00000000" w:rsidP="00000000" w:rsidRDefault="00000000" w:rsidRPr="00000000" w14:paraId="000002C3">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4">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Draw and write with accuracy and care. </w:t>
            </w:r>
          </w:p>
        </w:tc>
      </w:tr>
      <w:tr>
        <w:trPr>
          <w:cantSplit w:val="0"/>
          <w:tblHeader w:val="0"/>
        </w:trPr>
        <w:tc>
          <w:tcPr>
            <w:gridSpan w:val="2"/>
          </w:tcPr>
          <w:p w:rsidR="00000000" w:rsidDel="00000000" w:rsidP="00000000" w:rsidRDefault="00000000" w:rsidRPr="00000000" w14:paraId="000002C6">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PSED</w:t>
            </w:r>
          </w:p>
          <w:p w:rsidR="00000000" w:rsidDel="00000000" w:rsidP="00000000" w:rsidRDefault="00000000" w:rsidRPr="00000000" w14:paraId="000002C7">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C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spending time with adults and children in the class and plays with one or more other children, extending and elaborating play ideas.</w:t>
            </w:r>
          </w:p>
          <w:p w:rsidR="00000000" w:rsidDel="00000000" w:rsidP="00000000" w:rsidRDefault="00000000" w:rsidRPr="00000000" w14:paraId="000002C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labelling feelings, thinking about how each feels on the inside and looks on the outside. </w:t>
            </w:r>
          </w:p>
          <w:p w:rsidR="00000000" w:rsidDel="00000000" w:rsidP="00000000" w:rsidRDefault="00000000" w:rsidRPr="00000000" w14:paraId="000002C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CC">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CD">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CE">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CF">
            <w:pPr>
              <w:jc w:val="cente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2D1">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CL</w:t>
            </w:r>
          </w:p>
          <w:p w:rsidR="00000000" w:rsidDel="00000000" w:rsidP="00000000" w:rsidRDefault="00000000" w:rsidRPr="00000000" w14:paraId="000002D2">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D3">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Vocabulary explicitly taught this topic: end, beginning, middle, character, story, author, favourite. </w:t>
            </w:r>
          </w:p>
          <w:p w:rsidR="00000000" w:rsidDel="00000000" w:rsidP="00000000" w:rsidRDefault="00000000" w:rsidRPr="00000000" w14:paraId="000002D4">
            <w:pPr>
              <w:ind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D5">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start a conversation with an adult or a friend and continue it for many turns. </w:t>
            </w:r>
          </w:p>
          <w:p w:rsidR="00000000" w:rsidDel="00000000" w:rsidP="00000000" w:rsidRDefault="00000000" w:rsidRPr="00000000" w14:paraId="000002D6">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7">
            <w:pPr>
              <w:ind w:hanging="2"/>
              <w:jc w:val="center"/>
              <w:rPr>
                <w:rFonts w:ascii="Arial" w:cs="Arial" w:eastAsia="Arial" w:hAnsi="Arial"/>
                <w:b w:val="1"/>
                <w:sz w:val="24"/>
                <w:szCs w:val="24"/>
              </w:rPr>
            </w:pPr>
            <w:r w:rsidDel="00000000" w:rsidR="00000000" w:rsidRPr="00000000">
              <w:rPr>
                <w:rFonts w:ascii="Arial" w:cs="Arial" w:eastAsia="Arial" w:hAnsi="Arial"/>
                <w:sz w:val="24"/>
                <w:szCs w:val="24"/>
                <w:rtl w:val="0"/>
              </w:rPr>
              <w:t xml:space="preserve">Will sit to listen to stories and can remember much of what happens. </w:t>
            </w:r>
            <w:r w:rsidDel="00000000" w:rsidR="00000000" w:rsidRPr="00000000">
              <w:rPr>
                <w:rtl w:val="0"/>
              </w:rPr>
            </w:r>
          </w:p>
          <w:p w:rsidR="00000000" w:rsidDel="00000000" w:rsidP="00000000" w:rsidRDefault="00000000" w:rsidRPr="00000000" w14:paraId="000002D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D9">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DA">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D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DC">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DD">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DE">
            <w:pPr>
              <w:jc w:val="cente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2E0">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PD</w:t>
            </w:r>
          </w:p>
          <w:p w:rsidR="00000000" w:rsidDel="00000000" w:rsidP="00000000" w:rsidRDefault="00000000" w:rsidRPr="00000000" w14:paraId="000002E1">
            <w:pPr>
              <w:ind w:hanging="2"/>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E2">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Sports Day races </w:t>
            </w:r>
          </w:p>
          <w:p w:rsidR="00000000" w:rsidDel="00000000" w:rsidP="00000000" w:rsidRDefault="00000000" w:rsidRPr="00000000" w14:paraId="000002E3">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4">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practising holding a pencil in a tripod grasp, which is now much more comfortable. </w:t>
            </w:r>
          </w:p>
          <w:p w:rsidR="00000000" w:rsidDel="00000000" w:rsidP="00000000" w:rsidRDefault="00000000" w:rsidRPr="00000000" w14:paraId="000002E5">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one-handed tools, such as playdough rollers, paint brushes and scissors. </w:t>
            </w:r>
          </w:p>
        </w:tc>
      </w:tr>
      <w:tr>
        <w:trPr>
          <w:cantSplit w:val="0"/>
          <w:tblHeader w:val="0"/>
        </w:trPr>
        <w:tc>
          <w:tcPr/>
          <w:p w:rsidR="00000000" w:rsidDel="00000000" w:rsidP="00000000" w:rsidRDefault="00000000" w:rsidRPr="00000000" w14:paraId="000002E7">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L</w:t>
            </w:r>
          </w:p>
          <w:p w:rsidR="00000000" w:rsidDel="00000000" w:rsidP="00000000" w:rsidRDefault="00000000" w:rsidRPr="00000000" w14:paraId="000002E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2E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Answer questions about stories they have listened to. </w:t>
            </w:r>
          </w:p>
          <w:p w:rsidR="00000000" w:rsidDel="00000000" w:rsidP="00000000" w:rsidRDefault="00000000" w:rsidRPr="00000000" w14:paraId="000002E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Has a good understanding of story structure and can retell and make up own stories using vocabulary that has been learnt.</w:t>
            </w:r>
          </w:p>
          <w:p w:rsidR="00000000" w:rsidDel="00000000" w:rsidP="00000000" w:rsidRDefault="00000000" w:rsidRPr="00000000" w14:paraId="000002E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Reads and writes sentences in line with their phonic knowledge, including some tricky red words. </w:t>
            </w:r>
          </w:p>
          <w:p w:rsidR="00000000" w:rsidDel="00000000" w:rsidP="00000000" w:rsidRDefault="00000000" w:rsidRPr="00000000" w14:paraId="000002E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Read their writing back to an adult. </w:t>
            </w:r>
          </w:p>
          <w:p w:rsidR="00000000" w:rsidDel="00000000" w:rsidP="00000000" w:rsidRDefault="00000000" w:rsidRPr="00000000" w14:paraId="000002F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May write some upper case letters at the start of a sentence and may finish their sentence with a full stop. </w:t>
            </w:r>
          </w:p>
          <w:p w:rsidR="00000000" w:rsidDel="00000000" w:rsidP="00000000" w:rsidRDefault="00000000" w:rsidRPr="00000000" w14:paraId="000002F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their Drawing Club adventures, using the pencil with increasing control to add more detail and complexity into their masterpieces. Is able to write a sentence(s) to accompany their drawing. </w:t>
            </w:r>
          </w:p>
        </w:tc>
        <w:tc>
          <w:tcPr>
            <w:gridSpan w:val="2"/>
          </w:tcPr>
          <w:p w:rsidR="00000000" w:rsidDel="00000000" w:rsidP="00000000" w:rsidRDefault="00000000" w:rsidRPr="00000000" w14:paraId="000002F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M</w:t>
            </w:r>
          </w:p>
          <w:p w:rsidR="00000000" w:rsidDel="00000000" w:rsidP="00000000" w:rsidRDefault="00000000" w:rsidRPr="00000000" w14:paraId="000002F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NCETM weeks 21-25 and WRM manipulate shapes. </w:t>
            </w:r>
          </w:p>
          <w:p w:rsidR="00000000" w:rsidDel="00000000" w:rsidP="00000000" w:rsidRDefault="00000000" w:rsidRPr="00000000" w14:paraId="000002F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Accurately counts larger sets and things that cannot be seen. </w:t>
            </w:r>
          </w:p>
          <w:p w:rsidR="00000000" w:rsidDel="00000000" w:rsidP="00000000" w:rsidRDefault="00000000" w:rsidRPr="00000000" w14:paraId="000002F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developing confidence in exploring the composition of numbers to 10, knowing some numbers that go together to make 10. </w:t>
            </w:r>
          </w:p>
          <w:p w:rsidR="00000000" w:rsidDel="00000000" w:rsidP="00000000" w:rsidRDefault="00000000" w:rsidRPr="00000000" w14:paraId="000002F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mathematical language to compare and talk about shape, space and position. </w:t>
            </w:r>
          </w:p>
        </w:tc>
        <w:tc>
          <w:tcPr>
            <w:gridSpan w:val="2"/>
          </w:tcPr>
          <w:p w:rsidR="00000000" w:rsidDel="00000000" w:rsidP="00000000" w:rsidRDefault="00000000" w:rsidRPr="00000000" w14:paraId="000002FE">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UW</w:t>
            </w:r>
          </w:p>
          <w:p w:rsidR="00000000" w:rsidDel="00000000" w:rsidP="00000000" w:rsidRDefault="00000000" w:rsidRPr="00000000" w14:paraId="000002FF">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0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RE share some of the Old Testament bible stories.</w:t>
            </w:r>
          </w:p>
          <w:p w:rsidR="00000000" w:rsidDel="00000000" w:rsidP="00000000" w:rsidRDefault="00000000" w:rsidRPr="00000000" w14:paraId="00000301">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0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Find out about Eid as we continue to build an understanding of some similarities and differences between different religious and cultural communities in this country, drawing on their experiences and what has been read in class.</w:t>
            </w:r>
          </w:p>
          <w:p w:rsidR="00000000" w:rsidDel="00000000" w:rsidP="00000000" w:rsidRDefault="00000000" w:rsidRPr="00000000" w14:paraId="0000030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04">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 School, join in with planting and caring for our vegetable garden talking about what plants need. Work towards our Nature Skills certificate. </w:t>
            </w:r>
          </w:p>
          <w:p w:rsidR="00000000" w:rsidDel="00000000" w:rsidP="00000000" w:rsidRDefault="00000000" w:rsidRPr="00000000" w14:paraId="00000305">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06">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07">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08">
            <w:pPr>
              <w:jc w:val="center"/>
              <w:rPr>
                <w:rFonts w:ascii="Arial" w:cs="Arial" w:eastAsia="Arial" w:hAnsi="Arial"/>
                <w:sz w:val="32"/>
                <w:szCs w:val="32"/>
              </w:rPr>
            </w:pPr>
            <w:r w:rsidDel="00000000" w:rsidR="00000000" w:rsidRPr="00000000">
              <w:rPr>
                <w:rtl w:val="0"/>
              </w:rPr>
            </w:r>
          </w:p>
        </w:tc>
        <w:tc>
          <w:tcPr/>
          <w:p w:rsidR="00000000" w:rsidDel="00000000" w:rsidP="00000000" w:rsidRDefault="00000000" w:rsidRPr="00000000" w14:paraId="0000030A">
            <w:pPr>
              <w:jc w:val="center"/>
              <w:rPr>
                <w:rFonts w:ascii="Arial" w:cs="Arial" w:eastAsia="Arial" w:hAnsi="Arial"/>
                <w:sz w:val="24"/>
                <w:szCs w:val="24"/>
              </w:rPr>
            </w:pPr>
            <w:r w:rsidDel="00000000" w:rsidR="00000000" w:rsidRPr="00000000">
              <w:rPr>
                <w:rFonts w:ascii="Arial" w:cs="Arial" w:eastAsia="Arial" w:hAnsi="Arial"/>
                <w:sz w:val="32"/>
                <w:szCs w:val="32"/>
                <w:rtl w:val="0"/>
              </w:rPr>
              <w:t xml:space="preserve">Reception EAD</w:t>
            </w:r>
            <w:r w:rsidDel="00000000" w:rsidR="00000000" w:rsidRPr="00000000">
              <w:rPr>
                <w:rtl w:val="0"/>
              </w:rPr>
            </w:r>
          </w:p>
          <w:p w:rsidR="00000000" w:rsidDel="00000000" w:rsidP="00000000" w:rsidRDefault="00000000" w:rsidRPr="00000000" w14:paraId="0000030B">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0C">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Find out about illustrator Axel Scheffler, looking at his drawings in books such as The Gruffalo.</w:t>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Arial" w:cs="Arial" w:eastAsia="Arial" w:hAnsi="Arial"/>
                <w:sz w:val="24"/>
                <w:szCs w:val="24"/>
                <w:rtl w:val="0"/>
              </w:rPr>
              <w:t xml:space="preserve">Have a go at doing some guided drawing sessions together, developing skills in drawing. </w:t>
            </w:r>
          </w:p>
          <w:p w:rsidR="00000000" w:rsidDel="00000000" w:rsidP="00000000" w:rsidRDefault="00000000" w:rsidRPr="00000000" w14:paraId="0000030D">
            <w:pPr>
              <w:ind w:hanging="2"/>
              <w:jc w:val="center"/>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Grip, tool, hold, mark, draw, colour, create, creative, ideas, shape, pattern</w:t>
            </w:r>
          </w:p>
          <w:p w:rsidR="00000000" w:rsidDel="00000000" w:rsidP="00000000" w:rsidRDefault="00000000" w:rsidRPr="00000000" w14:paraId="0000030E">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0F">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music, </w:t>
            </w:r>
            <w:r w:rsidDel="00000000" w:rsidR="00000000" w:rsidRPr="00000000">
              <w:rPr>
                <w:rFonts w:ascii="Arial" w:cs="Arial" w:eastAsia="Arial" w:hAnsi="Arial"/>
                <w:sz w:val="24"/>
                <w:szCs w:val="24"/>
                <w:rtl w:val="0"/>
              </w:rPr>
              <w:t xml:space="preserve">use Kapow</w:t>
            </w:r>
            <w:r w:rsidDel="00000000" w:rsidR="00000000" w:rsidRPr="00000000">
              <w:rPr>
                <w:rFonts w:ascii="Arial" w:cs="Arial" w:eastAsia="Arial" w:hAnsi="Arial"/>
                <w:sz w:val="24"/>
                <w:szCs w:val="24"/>
                <w:rtl w:val="0"/>
              </w:rPr>
              <w:t xml:space="preserve"> “Musical Stories” to use voice and instruments to create musical stories. </w:t>
            </w:r>
          </w:p>
          <w:p w:rsidR="00000000" w:rsidDel="00000000" w:rsidP="00000000" w:rsidRDefault="00000000" w:rsidRPr="00000000" w14:paraId="00000310">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1">
            <w:pPr>
              <w:ind w:hanging="2"/>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Act out familiar stories using story language. </w:t>
            </w:r>
            <w:r w:rsidDel="00000000" w:rsidR="00000000" w:rsidRPr="00000000">
              <w:rPr>
                <w:rtl w:val="0"/>
              </w:rPr>
            </w:r>
          </w:p>
          <w:p w:rsidR="00000000" w:rsidDel="00000000" w:rsidP="00000000" w:rsidRDefault="00000000" w:rsidRPr="00000000" w14:paraId="00000312">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13">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14">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15">
            <w:pPr>
              <w:jc w:val="center"/>
              <w:rPr>
                <w:rFonts w:ascii="Arial" w:cs="Arial" w:eastAsia="Arial" w:hAnsi="Arial"/>
                <w:sz w:val="32"/>
                <w:szCs w:val="32"/>
              </w:rPr>
            </w:pPr>
            <w:r w:rsidDel="00000000" w:rsidR="00000000" w:rsidRPr="00000000">
              <w:rPr>
                <w:rtl w:val="0"/>
              </w:rPr>
            </w:r>
          </w:p>
        </w:tc>
      </w:tr>
      <w:tr>
        <w:trPr>
          <w:cantSplit w:val="0"/>
          <w:tblHeader w:val="0"/>
        </w:trPr>
        <w:tc>
          <w:tcPr/>
          <w:p w:rsidR="00000000" w:rsidDel="00000000" w:rsidP="00000000" w:rsidRDefault="00000000" w:rsidRPr="00000000" w14:paraId="00000316">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L</w:t>
            </w:r>
          </w:p>
          <w:p w:rsidR="00000000" w:rsidDel="00000000" w:rsidP="00000000" w:rsidRDefault="00000000" w:rsidRPr="00000000" w14:paraId="00000317">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1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Enjoys listening to stories in a group and can retell a simple story using visual clues, e.g. talking through a familiar book. </w:t>
            </w:r>
          </w:p>
          <w:p w:rsidR="00000000" w:rsidDel="00000000" w:rsidP="00000000" w:rsidRDefault="00000000" w:rsidRPr="00000000" w14:paraId="0000031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with a range of familiar rhymes and songs.</w:t>
            </w:r>
          </w:p>
          <w:p w:rsidR="00000000" w:rsidDel="00000000" w:rsidP="00000000" w:rsidRDefault="00000000" w:rsidRPr="00000000" w14:paraId="0000031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C">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Shows a developing phonological awareness: has a developing ability to spot rhyming words, count or clap syllables in a word, recognise words with the same initial sound. </w:t>
            </w:r>
            <w:r w:rsidDel="00000000" w:rsidR="00000000" w:rsidRPr="00000000">
              <w:rPr>
                <w:rtl w:val="0"/>
              </w:rPr>
            </w:r>
          </w:p>
        </w:tc>
        <w:tc>
          <w:tcPr>
            <w:gridSpan w:val="2"/>
          </w:tcPr>
          <w:p w:rsidR="00000000" w:rsidDel="00000000" w:rsidP="00000000" w:rsidRDefault="00000000" w:rsidRPr="00000000" w14:paraId="0000031D">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M</w:t>
            </w:r>
          </w:p>
          <w:p w:rsidR="00000000" w:rsidDel="00000000" w:rsidP="00000000" w:rsidRDefault="00000000" w:rsidRPr="00000000" w14:paraId="0000031E">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1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Sequence events in their day. </w:t>
            </w:r>
          </w:p>
          <w:p w:rsidR="00000000" w:rsidDel="00000000" w:rsidP="00000000" w:rsidRDefault="00000000" w:rsidRPr="00000000" w14:paraId="0000032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1">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Talk about and compare length and height. Children can find objects that are longer/shorter than a given item and compare them by placing them side by side. </w:t>
            </w:r>
            <w:r w:rsidDel="00000000" w:rsidR="00000000" w:rsidRPr="00000000">
              <w:rPr>
                <w:rtl w:val="0"/>
              </w:rPr>
            </w:r>
          </w:p>
          <w:p w:rsidR="00000000" w:rsidDel="00000000" w:rsidP="00000000" w:rsidRDefault="00000000" w:rsidRPr="00000000" w14:paraId="00000322">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23">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Notice and describe 3D ‘solid’ shapes in the environment and talk about the properties using words such as ‘straight/flat/round/curved’.</w:t>
            </w:r>
            <w:r w:rsidDel="00000000" w:rsidR="00000000" w:rsidRPr="00000000">
              <w:rPr>
                <w:rtl w:val="0"/>
              </w:rPr>
            </w:r>
          </w:p>
        </w:tc>
        <w:tc>
          <w:tcPr>
            <w:gridSpan w:val="2"/>
          </w:tcPr>
          <w:p w:rsidR="00000000" w:rsidDel="00000000" w:rsidP="00000000" w:rsidRDefault="00000000" w:rsidRPr="00000000" w14:paraId="00000325">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UW</w:t>
            </w:r>
          </w:p>
          <w:p w:rsidR="00000000" w:rsidDel="00000000" w:rsidP="00000000" w:rsidRDefault="00000000" w:rsidRPr="00000000" w14:paraId="00000326">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2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Describes a personal experience from the past such as a family holiday, birth of a sibling etc. </w:t>
            </w:r>
          </w:p>
          <w:p w:rsidR="00000000" w:rsidDel="00000000" w:rsidP="00000000" w:rsidRDefault="00000000" w:rsidRPr="00000000" w14:paraId="0000032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Developing positive attitudes about the differences between people.</w:t>
            </w:r>
          </w:p>
          <w:p w:rsidR="00000000" w:rsidDel="00000000" w:rsidP="00000000" w:rsidRDefault="00000000" w:rsidRPr="00000000" w14:paraId="0000032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B">
            <w:pPr>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At Forest</w:t>
            </w:r>
            <w:r w:rsidDel="00000000" w:rsidR="00000000" w:rsidRPr="00000000">
              <w:rPr>
                <w:rFonts w:ascii="Arial" w:cs="Arial" w:eastAsia="Arial" w:hAnsi="Arial"/>
                <w:sz w:val="24"/>
                <w:szCs w:val="24"/>
                <w:rtl w:val="0"/>
              </w:rPr>
              <w:t xml:space="preserve"> School talks about the things that are noticed, particularly thinking about the plants we are growing and how they are changing. Enjoys helping to care for the vegetable garden.</w:t>
            </w:r>
            <w:r w:rsidDel="00000000" w:rsidR="00000000" w:rsidRPr="00000000">
              <w:rPr>
                <w:rtl w:val="0"/>
              </w:rPr>
            </w:r>
          </w:p>
        </w:tc>
        <w:tc>
          <w:tcPr/>
          <w:p w:rsidR="00000000" w:rsidDel="00000000" w:rsidP="00000000" w:rsidRDefault="00000000" w:rsidRPr="00000000" w14:paraId="0000032D">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EAD</w:t>
            </w:r>
          </w:p>
          <w:p w:rsidR="00000000" w:rsidDel="00000000" w:rsidP="00000000" w:rsidRDefault="00000000" w:rsidRPr="00000000" w14:paraId="0000032E">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F">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w:t>
            </w:r>
            <w:r w:rsidDel="00000000" w:rsidR="00000000" w:rsidRPr="00000000">
              <w:rPr>
                <w:rFonts w:ascii="Arial" w:cs="Arial" w:eastAsia="Arial" w:hAnsi="Arial"/>
                <w:sz w:val="24"/>
                <w:szCs w:val="24"/>
                <w:rtl w:val="0"/>
              </w:rPr>
              <w:t xml:space="preserve"> to be invited </w:t>
            </w:r>
            <w:r w:rsidDel="00000000" w:rsidR="00000000" w:rsidRPr="00000000">
              <w:rPr>
                <w:rFonts w:ascii="Arial" w:cs="Arial" w:eastAsia="Arial" w:hAnsi="Arial"/>
                <w:sz w:val="24"/>
                <w:szCs w:val="24"/>
                <w:rtl w:val="0"/>
              </w:rPr>
              <w:t xml:space="preserve">to Drawing</w:t>
            </w:r>
            <w:r w:rsidDel="00000000" w:rsidR="00000000" w:rsidRPr="00000000">
              <w:rPr>
                <w:rFonts w:ascii="Arial" w:cs="Arial" w:eastAsia="Arial" w:hAnsi="Arial"/>
                <w:sz w:val="24"/>
                <w:szCs w:val="24"/>
                <w:rtl w:val="0"/>
              </w:rPr>
              <w:t xml:space="preserve"> Club.</w:t>
            </w:r>
          </w:p>
          <w:p w:rsidR="00000000" w:rsidDel="00000000" w:rsidP="00000000" w:rsidRDefault="00000000" w:rsidRPr="00000000" w14:paraId="00000330">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1">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Takes part in guided drawing with an adult, adding more details into their pictures.  </w:t>
            </w:r>
          </w:p>
          <w:p w:rsidR="00000000" w:rsidDel="00000000" w:rsidP="00000000" w:rsidRDefault="00000000" w:rsidRPr="00000000" w14:paraId="00000332">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singing familiar songs.</w:t>
            </w:r>
          </w:p>
          <w:p w:rsidR="00000000" w:rsidDel="00000000" w:rsidP="00000000" w:rsidRDefault="00000000" w:rsidRPr="00000000" w14:paraId="0000033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role play and small world resources, sometimes playing with others to develop storylines.</w:t>
            </w:r>
          </w:p>
          <w:p w:rsidR="00000000" w:rsidDel="00000000" w:rsidP="00000000" w:rsidRDefault="00000000" w:rsidRPr="00000000" w14:paraId="00000336">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37">
            <w:pPr>
              <w:jc w:val="center"/>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338">
      <w:pPr>
        <w:jc w:val="center"/>
        <w:rPr>
          <w:rFonts w:ascii="Arial" w:cs="Arial" w:eastAsia="Arial" w:hAnsi="Arial"/>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339">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Summer 2 – The Very Hungry Caterpillar (and friends)</w:t>
      </w:r>
    </w:p>
    <w:p w:rsidR="00000000" w:rsidDel="00000000" w:rsidP="00000000" w:rsidRDefault="00000000" w:rsidRPr="00000000" w14:paraId="0000033A">
      <w:pPr>
        <w:jc w:val="center"/>
        <w:rPr>
          <w:rFonts w:ascii="Arial" w:cs="Arial" w:eastAsia="Arial" w:hAnsi="Arial"/>
          <w:i w:val="1"/>
          <w:sz w:val="32"/>
          <w:szCs w:val="32"/>
        </w:rPr>
      </w:pPr>
      <w:r w:rsidDel="00000000" w:rsidR="00000000" w:rsidRPr="00000000">
        <w:rPr>
          <w:rFonts w:ascii="Arial" w:cs="Arial" w:eastAsia="Arial" w:hAnsi="Arial"/>
          <w:i w:val="1"/>
          <w:sz w:val="32"/>
          <w:szCs w:val="32"/>
        </w:rPr>
        <w:drawing>
          <wp:inline distB="114300" distT="114300" distL="114300" distR="114300">
            <wp:extent cx="1621537" cy="1155681"/>
            <wp:effectExtent b="0" l="0" r="0" t="0"/>
            <wp:docPr id="2135817693" name="image6.png"/>
            <a:graphic>
              <a:graphicData uri="http://schemas.openxmlformats.org/drawingml/2006/picture">
                <pic:pic>
                  <pic:nvPicPr>
                    <pic:cNvPr id="0" name="image6.png"/>
                    <pic:cNvPicPr preferRelativeResize="0"/>
                  </pic:nvPicPr>
                  <pic:blipFill>
                    <a:blip r:embed="rId46"/>
                    <a:srcRect b="0" l="0" r="0" t="0"/>
                    <a:stretch>
                      <a:fillRect/>
                    </a:stretch>
                  </pic:blipFill>
                  <pic:spPr>
                    <a:xfrm>
                      <a:off x="0" y="0"/>
                      <a:ext cx="1621537" cy="1155681"/>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202437" cy="1202437"/>
            <wp:effectExtent b="0" l="0" r="0" t="0"/>
            <wp:docPr id="2135817721" name="image36.png"/>
            <a:graphic>
              <a:graphicData uri="http://schemas.openxmlformats.org/drawingml/2006/picture">
                <pic:pic>
                  <pic:nvPicPr>
                    <pic:cNvPr id="0" name="image36.png"/>
                    <pic:cNvPicPr preferRelativeResize="0"/>
                  </pic:nvPicPr>
                  <pic:blipFill>
                    <a:blip r:embed="rId47"/>
                    <a:srcRect b="0" l="0" r="0" t="0"/>
                    <a:stretch>
                      <a:fillRect/>
                    </a:stretch>
                  </pic:blipFill>
                  <pic:spPr>
                    <a:xfrm>
                      <a:off x="0" y="0"/>
                      <a:ext cx="1202437" cy="1202437"/>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321500" cy="1151848"/>
            <wp:effectExtent b="0" l="0" r="0" t="0"/>
            <wp:docPr id="2135817725" name="image44.png"/>
            <a:graphic>
              <a:graphicData uri="http://schemas.openxmlformats.org/drawingml/2006/picture">
                <pic:pic>
                  <pic:nvPicPr>
                    <pic:cNvPr id="0" name="image44.png"/>
                    <pic:cNvPicPr preferRelativeResize="0"/>
                  </pic:nvPicPr>
                  <pic:blipFill>
                    <a:blip r:embed="rId48"/>
                    <a:srcRect b="0" l="0" r="0" t="0"/>
                    <a:stretch>
                      <a:fillRect/>
                    </a:stretch>
                  </pic:blipFill>
                  <pic:spPr>
                    <a:xfrm>
                      <a:off x="0" y="0"/>
                      <a:ext cx="1321500" cy="1151848"/>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007363" cy="1304925"/>
            <wp:effectExtent b="0" l="0" r="0" t="0"/>
            <wp:docPr id="2135817712" name="image27.png"/>
            <a:graphic>
              <a:graphicData uri="http://schemas.openxmlformats.org/drawingml/2006/picture">
                <pic:pic>
                  <pic:nvPicPr>
                    <pic:cNvPr id="0" name="image27.png"/>
                    <pic:cNvPicPr preferRelativeResize="0"/>
                  </pic:nvPicPr>
                  <pic:blipFill>
                    <a:blip r:embed="rId49"/>
                    <a:srcRect b="0" l="11828" r="11138" t="0"/>
                    <a:stretch>
                      <a:fillRect/>
                    </a:stretch>
                  </pic:blipFill>
                  <pic:spPr>
                    <a:xfrm>
                      <a:off x="0" y="0"/>
                      <a:ext cx="1007363" cy="1304925"/>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473900" cy="1046287"/>
            <wp:effectExtent b="0" l="0" r="0" t="0"/>
            <wp:docPr id="2135817699" name="image4.png"/>
            <a:graphic>
              <a:graphicData uri="http://schemas.openxmlformats.org/drawingml/2006/picture">
                <pic:pic>
                  <pic:nvPicPr>
                    <pic:cNvPr id="0" name="image4.png"/>
                    <pic:cNvPicPr preferRelativeResize="0"/>
                  </pic:nvPicPr>
                  <pic:blipFill>
                    <a:blip r:embed="rId50"/>
                    <a:srcRect b="0" l="0" r="0" t="0"/>
                    <a:stretch>
                      <a:fillRect/>
                    </a:stretch>
                  </pic:blipFill>
                  <pic:spPr>
                    <a:xfrm>
                      <a:off x="0" y="0"/>
                      <a:ext cx="1473900" cy="1046287"/>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135762" cy="1252022"/>
            <wp:effectExtent b="0" l="0" r="0" t="0"/>
            <wp:docPr id="2135817703" name="image15.png"/>
            <a:graphic>
              <a:graphicData uri="http://schemas.openxmlformats.org/drawingml/2006/picture">
                <pic:pic>
                  <pic:nvPicPr>
                    <pic:cNvPr id="0" name="image15.png"/>
                    <pic:cNvPicPr preferRelativeResize="0"/>
                  </pic:nvPicPr>
                  <pic:blipFill>
                    <a:blip r:embed="rId51"/>
                    <a:srcRect b="0" l="0" r="0" t="0"/>
                    <a:stretch>
                      <a:fillRect/>
                    </a:stretch>
                  </pic:blipFill>
                  <pic:spPr>
                    <a:xfrm>
                      <a:off x="0" y="0"/>
                      <a:ext cx="1135762" cy="1252022"/>
                    </a:xfrm>
                    <a:prstGeom prst="rect"/>
                    <a:ln/>
                  </pic:spPr>
                </pic:pic>
              </a:graphicData>
            </a:graphic>
          </wp:inline>
        </w:drawing>
      </w:r>
      <w:r w:rsidDel="00000000" w:rsidR="00000000" w:rsidRPr="00000000">
        <w:rPr>
          <w:rFonts w:ascii="Arial" w:cs="Arial" w:eastAsia="Arial" w:hAnsi="Arial"/>
          <w:i w:val="1"/>
          <w:sz w:val="32"/>
          <w:szCs w:val="32"/>
        </w:rPr>
        <w:drawing>
          <wp:inline distB="114300" distT="114300" distL="114300" distR="114300">
            <wp:extent cx="1307212" cy="1174837"/>
            <wp:effectExtent b="0" l="0" r="0" t="0"/>
            <wp:docPr id="2135817685" name="image9.png"/>
            <a:graphic>
              <a:graphicData uri="http://schemas.openxmlformats.org/drawingml/2006/picture">
                <pic:pic>
                  <pic:nvPicPr>
                    <pic:cNvPr id="0" name="image9.png"/>
                    <pic:cNvPicPr preferRelativeResize="0"/>
                  </pic:nvPicPr>
                  <pic:blipFill>
                    <a:blip r:embed="rId52"/>
                    <a:srcRect b="0" l="0" r="0" t="0"/>
                    <a:stretch>
                      <a:fillRect/>
                    </a:stretch>
                  </pic:blipFill>
                  <pic:spPr>
                    <a:xfrm>
                      <a:off x="0" y="0"/>
                      <a:ext cx="1307212" cy="1174837"/>
                    </a:xfrm>
                    <a:prstGeom prst="rect"/>
                    <a:ln/>
                  </pic:spPr>
                </pic:pic>
              </a:graphicData>
            </a:graphic>
          </wp:inline>
        </w:drawing>
      </w:r>
      <w:r w:rsidDel="00000000" w:rsidR="00000000" w:rsidRPr="00000000">
        <w:rPr>
          <w:rtl w:val="0"/>
        </w:rPr>
      </w:r>
    </w:p>
    <w:p w:rsidR="00000000" w:rsidDel="00000000" w:rsidP="00000000" w:rsidRDefault="00000000" w:rsidRPr="00000000" w14:paraId="0000033B">
      <w:pPr>
        <w:spacing w:after="0" w:line="240" w:lineRule="auto"/>
        <w:ind w:hanging="2"/>
        <w:jc w:val="center"/>
        <w:rPr>
          <w:rFonts w:ascii="Arial" w:cs="Arial" w:eastAsia="Arial" w:hAnsi="Arial"/>
          <w:i w:val="1"/>
          <w:sz w:val="32"/>
          <w:szCs w:val="32"/>
        </w:rPr>
      </w:pPr>
      <w:r w:rsidDel="00000000" w:rsidR="00000000" w:rsidRPr="00000000">
        <w:rPr>
          <w:rtl w:val="0"/>
        </w:rPr>
      </w:r>
    </w:p>
    <w:tbl>
      <w:tblPr>
        <w:tblStyle w:val="Table19"/>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1282"/>
        <w:gridCol w:w="2565"/>
        <w:gridCol w:w="2564"/>
        <w:gridCol w:w="1283"/>
        <w:gridCol w:w="3847"/>
        <w:tblGridChange w:id="0">
          <w:tblGrid>
            <w:gridCol w:w="3847"/>
            <w:gridCol w:w="1282"/>
            <w:gridCol w:w="2565"/>
            <w:gridCol w:w="2564"/>
            <w:gridCol w:w="1283"/>
            <w:gridCol w:w="3847"/>
          </w:tblGrid>
        </w:tblGridChange>
      </w:tblGrid>
      <w:tr>
        <w:trPr>
          <w:cantSplit w:val="0"/>
          <w:tblHeader w:val="0"/>
        </w:trPr>
        <w:tc>
          <w:tcPr>
            <w:gridSpan w:val="2"/>
          </w:tcPr>
          <w:p w:rsidR="00000000" w:rsidDel="00000000" w:rsidP="00000000" w:rsidRDefault="00000000" w:rsidRPr="00000000" w14:paraId="0000033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PSED</w:t>
            </w:r>
          </w:p>
          <w:p w:rsidR="00000000" w:rsidDel="00000000" w:rsidP="00000000" w:rsidRDefault="00000000" w:rsidRPr="00000000" w14:paraId="0000033D">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3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Show an understanding of their own feelings and those of others, and regulate their behaviour accordingly. </w:t>
            </w:r>
          </w:p>
          <w:p w:rsidR="00000000" w:rsidDel="00000000" w:rsidP="00000000" w:rsidRDefault="00000000" w:rsidRPr="00000000" w14:paraId="0000033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 confident to try new activities and show independence, resilience and perseverance in the face of challenge. </w:t>
            </w:r>
          </w:p>
          <w:p w:rsidR="00000000" w:rsidDel="00000000" w:rsidP="00000000" w:rsidRDefault="00000000" w:rsidRPr="00000000" w14:paraId="0000034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Explain the reasons for rules, know right from wrong and try to behave accordingly. </w:t>
            </w:r>
          </w:p>
          <w:p w:rsidR="00000000" w:rsidDel="00000000" w:rsidP="00000000" w:rsidRDefault="00000000" w:rsidRPr="00000000" w14:paraId="0000034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4">
            <w:pPr>
              <w:jc w:val="center"/>
              <w:rPr>
                <w:rFonts w:ascii="Arial" w:cs="Arial" w:eastAsia="Arial" w:hAnsi="Arial"/>
                <w:color w:val="231f20"/>
                <w:sz w:val="24"/>
                <w:szCs w:val="24"/>
                <w:highlight w:val="white"/>
              </w:rPr>
            </w:pPr>
            <w:r w:rsidDel="00000000" w:rsidR="00000000" w:rsidRPr="00000000">
              <w:rPr>
                <w:rFonts w:ascii="Arial" w:cs="Arial" w:eastAsia="Arial" w:hAnsi="Arial"/>
                <w:sz w:val="24"/>
                <w:szCs w:val="24"/>
                <w:rtl w:val="0"/>
              </w:rPr>
              <w:t xml:space="preserve">In </w:t>
            </w:r>
            <w:r w:rsidDel="00000000" w:rsidR="00000000" w:rsidRPr="00000000">
              <w:rPr>
                <w:rFonts w:ascii="Arial" w:cs="Arial" w:eastAsia="Arial" w:hAnsi="Arial"/>
                <w:sz w:val="24"/>
                <w:szCs w:val="24"/>
                <w:rtl w:val="0"/>
              </w:rPr>
              <w:t xml:space="preserve">PSHRE</w:t>
            </w:r>
            <w:r w:rsidDel="00000000" w:rsidR="00000000" w:rsidRPr="00000000">
              <w:rPr>
                <w:rFonts w:ascii="Arial" w:cs="Arial" w:eastAsia="Arial" w:hAnsi="Arial"/>
                <w:sz w:val="24"/>
                <w:szCs w:val="24"/>
                <w:rtl w:val="0"/>
              </w:rPr>
              <w:t xml:space="preserve"> focus on the Be Kind key. Explore how to be kind to yourself and to others and consider the feelings of others. In the NSPCC weeks explore who to tell if feeling uncomfortable, upset or unsafe. Talk about the pants rule and what privacy means and which body parts are private. Talk about when a secret should not be kept but told to a trusted adult. In the Be Safe week explore the different factors that support health and wellbeing: regular physical activity, healthy eating, toothbrushing, good sleep routines, how to cross a road safely and sensible amounts of screen time. </w:t>
            </w:r>
            <w:r w:rsidDel="00000000" w:rsidR="00000000" w:rsidRPr="00000000">
              <w:rPr>
                <w:rtl w:val="0"/>
              </w:rPr>
            </w:r>
          </w:p>
          <w:p w:rsidR="00000000" w:rsidDel="00000000" w:rsidP="00000000" w:rsidRDefault="00000000" w:rsidRPr="00000000" w14:paraId="00000345">
            <w:pPr>
              <w:jc w:val="cente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347">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CL</w:t>
            </w:r>
          </w:p>
          <w:p w:rsidR="00000000" w:rsidDel="00000000" w:rsidP="00000000" w:rsidRDefault="00000000" w:rsidRPr="00000000" w14:paraId="00000348">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Vocabulary explicitly taught this topic: </w:t>
            </w:r>
          </w:p>
          <w:p w:rsidR="00000000" w:rsidDel="00000000" w:rsidP="00000000" w:rsidRDefault="00000000" w:rsidRPr="00000000" w14:paraId="00000349">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Life cycle, c</w:t>
            </w:r>
            <w:r w:rsidDel="00000000" w:rsidR="00000000" w:rsidRPr="00000000">
              <w:rPr>
                <w:rFonts w:ascii="Arial" w:cs="Arial" w:eastAsia="Arial" w:hAnsi="Arial"/>
                <w:b w:val="1"/>
                <w:color w:val="202124"/>
                <w:sz w:val="24"/>
                <w:szCs w:val="24"/>
                <w:highlight w:val="white"/>
                <w:rtl w:val="0"/>
              </w:rPr>
              <w:t xml:space="preserve">aterpillar</w:t>
            </w:r>
            <w:r w:rsidDel="00000000" w:rsidR="00000000" w:rsidRPr="00000000">
              <w:rPr>
                <w:rFonts w:ascii="Arial" w:cs="Arial" w:eastAsia="Arial" w:hAnsi="Arial"/>
                <w:b w:val="1"/>
                <w:sz w:val="24"/>
                <w:szCs w:val="24"/>
                <w:rtl w:val="0"/>
              </w:rPr>
              <w:t xml:space="preserve">, c</w:t>
            </w:r>
            <w:r w:rsidDel="00000000" w:rsidR="00000000" w:rsidRPr="00000000">
              <w:rPr>
                <w:rFonts w:ascii="Arial" w:cs="Arial" w:eastAsia="Arial" w:hAnsi="Arial"/>
                <w:b w:val="1"/>
                <w:color w:val="202124"/>
                <w:sz w:val="24"/>
                <w:szCs w:val="24"/>
                <w:highlight w:val="white"/>
                <w:rtl w:val="0"/>
              </w:rPr>
              <w:t xml:space="preserve">hrysalis</w:t>
            </w:r>
            <w:r w:rsidDel="00000000" w:rsidR="00000000" w:rsidRPr="00000000">
              <w:rPr>
                <w:rFonts w:ascii="Arial" w:cs="Arial" w:eastAsia="Arial" w:hAnsi="Arial"/>
                <w:b w:val="1"/>
                <w:sz w:val="24"/>
                <w:szCs w:val="24"/>
                <w:rtl w:val="0"/>
              </w:rPr>
              <w:t xml:space="preserve">, b</w:t>
            </w:r>
            <w:r w:rsidDel="00000000" w:rsidR="00000000" w:rsidRPr="00000000">
              <w:rPr>
                <w:rFonts w:ascii="Arial" w:cs="Arial" w:eastAsia="Arial" w:hAnsi="Arial"/>
                <w:b w:val="1"/>
                <w:color w:val="202124"/>
                <w:sz w:val="24"/>
                <w:szCs w:val="24"/>
                <w:highlight w:val="white"/>
                <w:rtl w:val="0"/>
              </w:rPr>
              <w:t xml:space="preserve">utterfly</w:t>
            </w:r>
            <w:r w:rsidDel="00000000" w:rsidR="00000000" w:rsidRPr="00000000">
              <w:rPr>
                <w:rFonts w:ascii="Arial" w:cs="Arial" w:eastAsia="Arial" w:hAnsi="Arial"/>
                <w:b w:val="1"/>
                <w:sz w:val="24"/>
                <w:szCs w:val="24"/>
                <w:rtl w:val="0"/>
              </w:rPr>
              <w:t xml:space="preserve">, e</w:t>
            </w:r>
            <w:r w:rsidDel="00000000" w:rsidR="00000000" w:rsidRPr="00000000">
              <w:rPr>
                <w:rFonts w:ascii="Arial" w:cs="Arial" w:eastAsia="Arial" w:hAnsi="Arial"/>
                <w:b w:val="1"/>
                <w:color w:val="202124"/>
                <w:sz w:val="24"/>
                <w:szCs w:val="24"/>
                <w:highlight w:val="white"/>
                <w:rtl w:val="0"/>
              </w:rPr>
              <w:t xml:space="preserve">gg</w:t>
            </w:r>
            <w:r w:rsidDel="00000000" w:rsidR="00000000" w:rsidRPr="00000000">
              <w:rPr>
                <w:rFonts w:ascii="Arial" w:cs="Arial" w:eastAsia="Arial" w:hAnsi="Arial"/>
                <w:b w:val="1"/>
                <w:sz w:val="24"/>
                <w:szCs w:val="24"/>
                <w:rtl w:val="0"/>
              </w:rPr>
              <w:t xml:space="preserve">, habitat, </w:t>
            </w:r>
            <w:r w:rsidDel="00000000" w:rsidR="00000000" w:rsidRPr="00000000">
              <w:rPr>
                <w:rFonts w:ascii="Arial" w:cs="Arial" w:eastAsia="Arial" w:hAnsi="Arial"/>
                <w:b w:val="1"/>
                <w:color w:val="202124"/>
                <w:sz w:val="24"/>
                <w:szCs w:val="24"/>
                <w:highlight w:val="white"/>
                <w:rtl w:val="0"/>
              </w:rPr>
              <w:t xml:space="preserve">healthy diet, </w:t>
            </w:r>
            <w:r w:rsidDel="00000000" w:rsidR="00000000" w:rsidRPr="00000000">
              <w:rPr>
                <w:rFonts w:ascii="Arial" w:cs="Arial" w:eastAsia="Arial" w:hAnsi="Arial"/>
                <w:b w:val="1"/>
                <w:sz w:val="24"/>
                <w:szCs w:val="24"/>
                <w:rtl w:val="0"/>
              </w:rPr>
              <w:t xml:space="preserve">minibeast, insect, pollution, protect.</w:t>
            </w:r>
          </w:p>
          <w:p w:rsidR="00000000" w:rsidDel="00000000" w:rsidP="00000000" w:rsidRDefault="00000000" w:rsidRPr="00000000" w14:paraId="0000034A">
            <w:pPr>
              <w:ind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B">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C">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Express their ideas and feelings about their experiences using full sentences, including use of tenses and conjunctions.</w:t>
            </w:r>
          </w:p>
          <w:p w:rsidR="00000000" w:rsidDel="00000000" w:rsidP="00000000" w:rsidRDefault="00000000" w:rsidRPr="00000000" w14:paraId="0000034D">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E">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Hold conversations that continue back-and-forth for many exchanges. </w:t>
            </w:r>
          </w:p>
          <w:p w:rsidR="00000000" w:rsidDel="00000000" w:rsidP="00000000" w:rsidRDefault="00000000" w:rsidRPr="00000000" w14:paraId="0000034F">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50">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51">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52">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53">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54">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55">
            <w:pPr>
              <w:jc w:val="center"/>
              <w:rPr>
                <w:rFonts w:ascii="Arial" w:cs="Arial" w:eastAsia="Arial" w:hAnsi="Arial"/>
                <w:sz w:val="32"/>
                <w:szCs w:val="32"/>
              </w:rPr>
            </w:pPr>
            <w:r w:rsidDel="00000000" w:rsidR="00000000" w:rsidRPr="00000000">
              <w:rPr>
                <w:rtl w:val="0"/>
              </w:rPr>
            </w:r>
          </w:p>
        </w:tc>
        <w:tc>
          <w:tcPr>
            <w:gridSpan w:val="2"/>
          </w:tcPr>
          <w:p w:rsidR="00000000" w:rsidDel="00000000" w:rsidP="00000000" w:rsidRDefault="00000000" w:rsidRPr="00000000" w14:paraId="00000357">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PD</w:t>
            </w:r>
          </w:p>
          <w:p w:rsidR="00000000" w:rsidDel="00000000" w:rsidP="00000000" w:rsidRDefault="00000000" w:rsidRPr="00000000" w14:paraId="0000035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Real PE Unit 6</w:t>
            </w:r>
          </w:p>
          <w:p w:rsidR="00000000" w:rsidDel="00000000" w:rsidP="00000000" w:rsidRDefault="00000000" w:rsidRPr="00000000" w14:paraId="00000359">
            <w:pPr>
              <w:ind w:hanging="2"/>
              <w:jc w:val="center"/>
              <w:rPr>
                <w:rFonts w:ascii="Arial" w:cs="Arial" w:eastAsia="Arial" w:hAnsi="Arial"/>
                <w:sz w:val="24"/>
                <w:szCs w:val="24"/>
              </w:rPr>
            </w:pPr>
            <w:hyperlink r:id="rId53">
              <w:r w:rsidDel="00000000" w:rsidR="00000000" w:rsidRPr="00000000">
                <w:rPr>
                  <w:rFonts w:ascii="Arial" w:cs="Arial" w:eastAsia="Arial" w:hAnsi="Arial"/>
                  <w:color w:val="1155cc"/>
                  <w:sz w:val="18"/>
                  <w:szCs w:val="18"/>
                  <w:u w:val="single"/>
                  <w:rtl w:val="0"/>
                </w:rPr>
                <w:t xml:space="preserve">https://cms.realpe.co.uk/uploads/files/Curriculum-Map-Core-real-PE-Foundation-Stage.pdf</w:t>
              </w:r>
            </w:hyperlink>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z w:val="24"/>
                <w:szCs w:val="24"/>
                <w:rtl w:val="0"/>
              </w:rPr>
              <w:t xml:space="preserve">- energetic games that practise running, changing direction, balancing and floor work. </w:t>
            </w:r>
          </w:p>
          <w:p w:rsidR="00000000" w:rsidDel="00000000" w:rsidP="00000000" w:rsidRDefault="00000000" w:rsidRPr="00000000" w14:paraId="0000035A">
            <w:pPr>
              <w:ind w:hanging="2"/>
              <w:jc w:val="center"/>
              <w:rPr>
                <w:rFonts w:ascii="Arial" w:cs="Arial" w:eastAsia="Arial" w:hAnsi="Arial"/>
                <w:sz w:val="18"/>
                <w:szCs w:val="18"/>
              </w:rPr>
            </w:pPr>
            <w:r w:rsidDel="00000000" w:rsidR="00000000" w:rsidRPr="00000000">
              <w:rPr>
                <w:rFonts w:ascii="Arial" w:cs="Arial" w:eastAsia="Arial" w:hAnsi="Arial"/>
                <w:sz w:val="24"/>
                <w:szCs w:val="24"/>
                <w:rtl w:val="0"/>
              </w:rPr>
              <w:t xml:space="preserve">Sports Day races </w:t>
            </w:r>
            <w:r w:rsidDel="00000000" w:rsidR="00000000" w:rsidRPr="00000000">
              <w:rPr>
                <w:rtl w:val="0"/>
              </w:rPr>
            </w:r>
          </w:p>
          <w:p w:rsidR="00000000" w:rsidDel="00000000" w:rsidP="00000000" w:rsidRDefault="00000000" w:rsidRPr="00000000" w14:paraId="0000035B">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Group games - follow rules of simple group games and work with others. Manage space successfully, alongside others. </w:t>
            </w:r>
          </w:p>
          <w:p w:rsidR="00000000" w:rsidDel="00000000" w:rsidP="00000000" w:rsidRDefault="00000000" w:rsidRPr="00000000" w14:paraId="0000035C">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D">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Move energetically, such as running, jumping, dancing, hopping, skipping and climbing. Demonstrate coordination, strength and balance. </w:t>
            </w:r>
          </w:p>
          <w:p w:rsidR="00000000" w:rsidDel="00000000" w:rsidP="00000000" w:rsidRDefault="00000000" w:rsidRPr="00000000" w14:paraId="0000035E">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F">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 a range of small tools with skill, including scissors. </w:t>
            </w:r>
          </w:p>
          <w:p w:rsidR="00000000" w:rsidDel="00000000" w:rsidP="00000000" w:rsidRDefault="00000000" w:rsidRPr="00000000" w14:paraId="00000360">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1">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Draw and write with accuracy and care. </w:t>
            </w:r>
          </w:p>
        </w:tc>
      </w:tr>
      <w:tr>
        <w:trPr>
          <w:cantSplit w:val="0"/>
          <w:tblHeader w:val="0"/>
        </w:trPr>
        <w:tc>
          <w:tcPr>
            <w:gridSpan w:val="2"/>
          </w:tcPr>
          <w:p w:rsidR="00000000" w:rsidDel="00000000" w:rsidP="00000000" w:rsidRDefault="00000000" w:rsidRPr="00000000" w14:paraId="00000363">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PSED</w:t>
            </w:r>
          </w:p>
          <w:p w:rsidR="00000000" w:rsidDel="00000000" w:rsidP="00000000" w:rsidRDefault="00000000" w:rsidRPr="00000000" w14:paraId="00000364">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6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their feelings in simple terms, using words like ‘happy’, ‘sad’, ‘angry’ or ‘worried’. May show some understanding of how others might be feeling.</w:t>
            </w:r>
          </w:p>
          <w:p w:rsidR="00000000" w:rsidDel="00000000" w:rsidP="00000000" w:rsidRDefault="00000000" w:rsidRPr="00000000" w14:paraId="0000036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Reliably toilet trained, using the toilet independently.</w:t>
            </w:r>
          </w:p>
          <w:p w:rsidR="00000000" w:rsidDel="00000000" w:rsidP="00000000" w:rsidRDefault="00000000" w:rsidRPr="00000000" w14:paraId="00000368">
            <w:pP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36A">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CL</w:t>
            </w:r>
          </w:p>
          <w:p w:rsidR="00000000" w:rsidDel="00000000" w:rsidP="00000000" w:rsidRDefault="00000000" w:rsidRPr="00000000" w14:paraId="0000036B">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Vocabulary explicitly taught this topic: </w:t>
            </w:r>
          </w:p>
          <w:p w:rsidR="00000000" w:rsidDel="00000000" w:rsidP="00000000" w:rsidRDefault="00000000" w:rsidRPr="00000000" w14:paraId="0000036C">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litter, c</w:t>
            </w:r>
            <w:r w:rsidDel="00000000" w:rsidR="00000000" w:rsidRPr="00000000">
              <w:rPr>
                <w:rFonts w:ascii="Arial" w:cs="Arial" w:eastAsia="Arial" w:hAnsi="Arial"/>
                <w:b w:val="1"/>
                <w:color w:val="202124"/>
                <w:sz w:val="24"/>
                <w:szCs w:val="24"/>
                <w:highlight w:val="white"/>
                <w:rtl w:val="0"/>
              </w:rPr>
              <w:t xml:space="preserve">aterpillar</w:t>
            </w:r>
            <w:r w:rsidDel="00000000" w:rsidR="00000000" w:rsidRPr="00000000">
              <w:rPr>
                <w:rFonts w:ascii="Arial" w:cs="Arial" w:eastAsia="Arial" w:hAnsi="Arial"/>
                <w:b w:val="1"/>
                <w:sz w:val="24"/>
                <w:szCs w:val="24"/>
                <w:rtl w:val="0"/>
              </w:rPr>
              <w:t xml:space="preserve">, c</w:t>
            </w:r>
            <w:r w:rsidDel="00000000" w:rsidR="00000000" w:rsidRPr="00000000">
              <w:rPr>
                <w:rFonts w:ascii="Arial" w:cs="Arial" w:eastAsia="Arial" w:hAnsi="Arial"/>
                <w:b w:val="1"/>
                <w:color w:val="202124"/>
                <w:sz w:val="24"/>
                <w:szCs w:val="24"/>
                <w:highlight w:val="white"/>
                <w:rtl w:val="0"/>
              </w:rPr>
              <w:t xml:space="preserve">hrysalis</w:t>
            </w:r>
            <w:r w:rsidDel="00000000" w:rsidR="00000000" w:rsidRPr="00000000">
              <w:rPr>
                <w:rFonts w:ascii="Arial" w:cs="Arial" w:eastAsia="Arial" w:hAnsi="Arial"/>
                <w:b w:val="1"/>
                <w:sz w:val="24"/>
                <w:szCs w:val="24"/>
                <w:rtl w:val="0"/>
              </w:rPr>
              <w:t xml:space="preserve">, b</w:t>
            </w:r>
            <w:r w:rsidDel="00000000" w:rsidR="00000000" w:rsidRPr="00000000">
              <w:rPr>
                <w:rFonts w:ascii="Arial" w:cs="Arial" w:eastAsia="Arial" w:hAnsi="Arial"/>
                <w:b w:val="1"/>
                <w:color w:val="202124"/>
                <w:sz w:val="24"/>
                <w:szCs w:val="24"/>
                <w:highlight w:val="white"/>
                <w:rtl w:val="0"/>
              </w:rPr>
              <w:t xml:space="preserve">utterfly</w:t>
            </w:r>
            <w:r w:rsidDel="00000000" w:rsidR="00000000" w:rsidRPr="00000000">
              <w:rPr>
                <w:rFonts w:ascii="Arial" w:cs="Arial" w:eastAsia="Arial" w:hAnsi="Arial"/>
                <w:b w:val="1"/>
                <w:sz w:val="24"/>
                <w:szCs w:val="24"/>
                <w:rtl w:val="0"/>
              </w:rPr>
              <w:t xml:space="preserve">, e</w:t>
            </w:r>
            <w:r w:rsidDel="00000000" w:rsidR="00000000" w:rsidRPr="00000000">
              <w:rPr>
                <w:rFonts w:ascii="Arial" w:cs="Arial" w:eastAsia="Arial" w:hAnsi="Arial"/>
                <w:b w:val="1"/>
                <w:color w:val="202124"/>
                <w:sz w:val="24"/>
                <w:szCs w:val="24"/>
                <w:highlight w:val="white"/>
                <w:rtl w:val="0"/>
              </w:rPr>
              <w:t xml:space="preserve">gg</w:t>
            </w:r>
            <w:r w:rsidDel="00000000" w:rsidR="00000000" w:rsidRPr="00000000">
              <w:rPr>
                <w:rFonts w:ascii="Arial" w:cs="Arial" w:eastAsia="Arial" w:hAnsi="Arial"/>
                <w:b w:val="1"/>
                <w:sz w:val="24"/>
                <w:szCs w:val="24"/>
                <w:rtl w:val="0"/>
              </w:rPr>
              <w:t xml:space="preserve">, minibeasts (s</w:t>
            </w:r>
            <w:r w:rsidDel="00000000" w:rsidR="00000000" w:rsidRPr="00000000">
              <w:rPr>
                <w:rFonts w:ascii="Arial" w:cs="Arial" w:eastAsia="Arial" w:hAnsi="Arial"/>
                <w:b w:val="1"/>
                <w:color w:val="202124"/>
                <w:sz w:val="24"/>
                <w:szCs w:val="24"/>
                <w:highlight w:val="white"/>
                <w:rtl w:val="0"/>
              </w:rPr>
              <w:t xml:space="preserve">piders</w:t>
            </w:r>
            <w:r w:rsidDel="00000000" w:rsidR="00000000" w:rsidRPr="00000000">
              <w:rPr>
                <w:rFonts w:ascii="Arial" w:cs="Arial" w:eastAsia="Arial" w:hAnsi="Arial"/>
                <w:b w:val="1"/>
                <w:sz w:val="24"/>
                <w:szCs w:val="24"/>
                <w:rtl w:val="0"/>
              </w:rPr>
              <w:t xml:space="preserve">, s</w:t>
            </w:r>
            <w:r w:rsidDel="00000000" w:rsidR="00000000" w:rsidRPr="00000000">
              <w:rPr>
                <w:rFonts w:ascii="Arial" w:cs="Arial" w:eastAsia="Arial" w:hAnsi="Arial"/>
                <w:b w:val="1"/>
                <w:color w:val="202124"/>
                <w:sz w:val="24"/>
                <w:szCs w:val="24"/>
                <w:highlight w:val="white"/>
                <w:rtl w:val="0"/>
              </w:rPr>
              <w:t xml:space="preserve">nails</w:t>
            </w:r>
            <w:r w:rsidDel="00000000" w:rsidR="00000000" w:rsidRPr="00000000">
              <w:rPr>
                <w:rFonts w:ascii="Arial" w:cs="Arial" w:eastAsia="Arial" w:hAnsi="Arial"/>
                <w:b w:val="1"/>
                <w:sz w:val="24"/>
                <w:szCs w:val="24"/>
                <w:rtl w:val="0"/>
              </w:rPr>
              <w:t xml:space="preserve">, w</w:t>
            </w:r>
            <w:r w:rsidDel="00000000" w:rsidR="00000000" w:rsidRPr="00000000">
              <w:rPr>
                <w:rFonts w:ascii="Arial" w:cs="Arial" w:eastAsia="Arial" w:hAnsi="Arial"/>
                <w:b w:val="1"/>
                <w:color w:val="202124"/>
                <w:sz w:val="24"/>
                <w:szCs w:val="24"/>
                <w:highlight w:val="white"/>
                <w:rtl w:val="0"/>
              </w:rPr>
              <w:t xml:space="preserve">oodlice</w:t>
            </w:r>
            <w:r w:rsidDel="00000000" w:rsidR="00000000" w:rsidRPr="00000000">
              <w:rPr>
                <w:rFonts w:ascii="Arial" w:cs="Arial" w:eastAsia="Arial" w:hAnsi="Arial"/>
                <w:b w:val="1"/>
                <w:sz w:val="24"/>
                <w:szCs w:val="24"/>
                <w:rtl w:val="0"/>
              </w:rPr>
              <w:t xml:space="preserve">, w</w:t>
            </w:r>
            <w:r w:rsidDel="00000000" w:rsidR="00000000" w:rsidRPr="00000000">
              <w:rPr>
                <w:rFonts w:ascii="Arial" w:cs="Arial" w:eastAsia="Arial" w:hAnsi="Arial"/>
                <w:b w:val="1"/>
                <w:color w:val="202124"/>
                <w:sz w:val="24"/>
                <w:szCs w:val="24"/>
                <w:highlight w:val="white"/>
                <w:rtl w:val="0"/>
              </w:rPr>
              <w:t xml:space="preserve">orms</w:t>
            </w:r>
            <w:r w:rsidDel="00000000" w:rsidR="00000000" w:rsidRPr="00000000">
              <w:rPr>
                <w:rFonts w:ascii="Arial" w:cs="Arial" w:eastAsia="Arial" w:hAnsi="Arial"/>
                <w:b w:val="1"/>
                <w:sz w:val="24"/>
                <w:szCs w:val="24"/>
                <w:rtl w:val="0"/>
              </w:rPr>
              <w:t xml:space="preserve">, millipedes, c</w:t>
            </w:r>
            <w:r w:rsidDel="00000000" w:rsidR="00000000" w:rsidRPr="00000000">
              <w:rPr>
                <w:rFonts w:ascii="Arial" w:cs="Arial" w:eastAsia="Arial" w:hAnsi="Arial"/>
                <w:b w:val="1"/>
                <w:color w:val="202124"/>
                <w:sz w:val="24"/>
                <w:szCs w:val="24"/>
                <w:highlight w:val="white"/>
                <w:rtl w:val="0"/>
              </w:rPr>
              <w:t xml:space="preserve">entipedes)</w:t>
            </w:r>
            <w:r w:rsidDel="00000000" w:rsidR="00000000" w:rsidRPr="00000000">
              <w:rPr>
                <w:rFonts w:ascii="Arial" w:cs="Arial" w:eastAsia="Arial" w:hAnsi="Arial"/>
                <w:b w:val="1"/>
                <w:sz w:val="24"/>
                <w:szCs w:val="24"/>
                <w:rtl w:val="0"/>
              </w:rPr>
              <w:t xml:space="preserve">, healthy food</w:t>
            </w:r>
            <w:r w:rsidDel="00000000" w:rsidR="00000000" w:rsidRPr="00000000">
              <w:rPr>
                <w:rFonts w:ascii="Arial" w:cs="Arial" w:eastAsia="Arial" w:hAnsi="Arial"/>
                <w:b w:val="1"/>
                <w:color w:val="202124"/>
                <w:sz w:val="24"/>
                <w:szCs w:val="24"/>
                <w:highlight w:val="white"/>
                <w:rtl w:val="0"/>
              </w:rPr>
              <w:t xml:space="preserve">, fruit, vegetables.</w:t>
            </w:r>
            <w:r w:rsidDel="00000000" w:rsidR="00000000" w:rsidRPr="00000000">
              <w:rPr>
                <w:rtl w:val="0"/>
              </w:rPr>
            </w:r>
          </w:p>
          <w:p w:rsidR="00000000" w:rsidDel="00000000" w:rsidP="00000000" w:rsidRDefault="00000000" w:rsidRPr="00000000" w14:paraId="0000036D">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E">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use sentences of six words, including conjunctions.</w:t>
            </w:r>
          </w:p>
          <w:p w:rsidR="00000000" w:rsidDel="00000000" w:rsidP="00000000" w:rsidRDefault="00000000" w:rsidRPr="00000000" w14:paraId="0000036F">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0">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Understands a question or instruction that has two parts.</w:t>
            </w:r>
          </w:p>
        </w:tc>
        <w:tc>
          <w:tcPr>
            <w:gridSpan w:val="2"/>
          </w:tcPr>
          <w:p w:rsidR="00000000" w:rsidDel="00000000" w:rsidP="00000000" w:rsidRDefault="00000000" w:rsidRPr="00000000" w14:paraId="00000372">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PD</w:t>
            </w:r>
          </w:p>
          <w:p w:rsidR="00000000" w:rsidDel="00000000" w:rsidP="00000000" w:rsidRDefault="00000000" w:rsidRPr="00000000" w14:paraId="00000373">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Holds pencil in a comfortable tripod grasp and uses one-handed tools, such as playdough rollers, paint brushes and scissors. </w:t>
            </w:r>
          </w:p>
          <w:p w:rsidR="00000000" w:rsidDel="00000000" w:rsidP="00000000" w:rsidRDefault="00000000" w:rsidRPr="00000000" w14:paraId="00000374">
            <w:pPr>
              <w:spacing w:after="240" w:befor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use scissors to cut, holding scissors in one hand with their thumb on top!</w:t>
            </w:r>
          </w:p>
          <w:p w:rsidR="00000000" w:rsidDel="00000000" w:rsidP="00000000" w:rsidRDefault="00000000" w:rsidRPr="00000000" w14:paraId="00000375">
            <w:pPr>
              <w:spacing w:after="240" w:before="240" w:lineRule="auto"/>
              <w:jc w:val="center"/>
              <w:rPr>
                <w:rFonts w:ascii="Arial" w:cs="Arial" w:eastAsia="Arial" w:hAnsi="Arial"/>
                <w:sz w:val="32"/>
                <w:szCs w:val="32"/>
              </w:rPr>
            </w:pPr>
            <w:r w:rsidDel="00000000" w:rsidR="00000000" w:rsidRPr="00000000">
              <w:rPr>
                <w:rFonts w:ascii="Arial" w:cs="Arial" w:eastAsia="Arial" w:hAnsi="Arial"/>
                <w:sz w:val="24"/>
                <w:szCs w:val="24"/>
                <w:rtl w:val="0"/>
              </w:rPr>
              <w:t xml:space="preserve">Enjoys movement sessions in the hall - moving in lots of different ways and showing different balances. Practises skills using a ball - throwing, catching, bouncing and kicking. Has good coordination and balance when negotiating equipment and other people</w:t>
            </w:r>
            <w:r w:rsidDel="00000000" w:rsidR="00000000" w:rsidRPr="00000000">
              <w:rPr>
                <w:rtl w:val="0"/>
              </w:rPr>
            </w:r>
          </w:p>
        </w:tc>
      </w:tr>
      <w:tr>
        <w:trPr>
          <w:cantSplit w:val="0"/>
          <w:tblHeader w:val="0"/>
        </w:trPr>
        <w:tc>
          <w:tcPr/>
          <w:p w:rsidR="00000000" w:rsidDel="00000000" w:rsidP="00000000" w:rsidRDefault="00000000" w:rsidRPr="00000000" w14:paraId="00000377">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L</w:t>
            </w:r>
          </w:p>
          <w:p w:rsidR="00000000" w:rsidDel="00000000" w:rsidP="00000000" w:rsidRDefault="00000000" w:rsidRPr="00000000" w14:paraId="0000037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7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Demonstrate understanding of what has been read by retelling stories and describing facts in their own words and using recently introduced vocabulary.</w:t>
            </w:r>
          </w:p>
          <w:p w:rsidR="00000000" w:rsidDel="00000000" w:rsidP="00000000" w:rsidRDefault="00000000" w:rsidRPr="00000000" w14:paraId="0000037A">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 simple phrases and sentences that can be read by themselves and others. Read aloud simple sentences and books that are consistent with their phonic knowledge, including some tricky ‘red’ words and words with </w:t>
            </w:r>
            <w:r w:rsidDel="00000000" w:rsidR="00000000" w:rsidRPr="00000000">
              <w:rPr>
                <w:rFonts w:ascii="Arial" w:cs="Arial" w:eastAsia="Arial" w:hAnsi="Arial"/>
                <w:sz w:val="24"/>
                <w:szCs w:val="24"/>
                <w:rtl w:val="0"/>
              </w:rPr>
              <w:t xml:space="preserve">diagraphs</w:t>
            </w:r>
            <w:r w:rsidDel="00000000" w:rsidR="00000000" w:rsidRPr="00000000">
              <w:rPr>
                <w:rFonts w:ascii="Arial" w:cs="Arial" w:eastAsia="Arial" w:hAnsi="Arial"/>
                <w:sz w:val="24"/>
                <w:szCs w:val="24"/>
                <w:rtl w:val="0"/>
              </w:rPr>
              <w:t xml:space="preserve"> from Set 1 and Set 2. </w:t>
            </w:r>
          </w:p>
          <w:p w:rsidR="00000000" w:rsidDel="00000000" w:rsidP="00000000" w:rsidRDefault="00000000" w:rsidRPr="00000000" w14:paraId="0000037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 their Drawing Club adventures, using the pencil with increasing control to add more detail and complexity into their masterpieces. Is able to write sentences to accompany their drawing. </w:t>
            </w:r>
          </w:p>
        </w:tc>
        <w:tc>
          <w:tcPr>
            <w:gridSpan w:val="2"/>
          </w:tcPr>
          <w:p w:rsidR="00000000" w:rsidDel="00000000" w:rsidP="00000000" w:rsidRDefault="00000000" w:rsidRPr="00000000" w14:paraId="0000037E">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M</w:t>
            </w:r>
          </w:p>
          <w:p w:rsidR="00000000" w:rsidDel="00000000" w:rsidP="00000000" w:rsidRDefault="00000000" w:rsidRPr="00000000" w14:paraId="0000037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NCETM weeks 26-review and assess weeks and WRM numbers beyond 10. </w:t>
            </w:r>
          </w:p>
          <w:p w:rsidR="00000000" w:rsidDel="00000000" w:rsidP="00000000" w:rsidRDefault="00000000" w:rsidRPr="00000000" w14:paraId="0000038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Has a deep understanding of numbers to 10, including the composition of each number. </w:t>
            </w:r>
          </w:p>
          <w:p w:rsidR="00000000" w:rsidDel="00000000" w:rsidP="00000000" w:rsidRDefault="00000000" w:rsidRPr="00000000" w14:paraId="0000038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Uses a range of mathematical language to describe and compare size, shape, length, weight and position. </w:t>
            </w:r>
          </w:p>
          <w:p w:rsidR="00000000" w:rsidDel="00000000" w:rsidP="00000000" w:rsidRDefault="00000000" w:rsidRPr="00000000" w14:paraId="0000038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Explores patterns within numbers up to 10, including events and odds, double facts and how quantities can be distributed equally.</w:t>
            </w:r>
          </w:p>
          <w:p w:rsidR="00000000" w:rsidDel="00000000" w:rsidP="00000000" w:rsidRDefault="00000000" w:rsidRPr="00000000" w14:paraId="0000038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Automatically recalls number bonds up to 5 (including subtraction facts) and some number bonds to 10, including double facts.</w:t>
            </w:r>
          </w:p>
          <w:p w:rsidR="00000000" w:rsidDel="00000000" w:rsidP="00000000" w:rsidRDefault="00000000" w:rsidRPr="00000000" w14:paraId="0000038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Begins to explore numbers to 20, using tens frames.</w:t>
            </w:r>
          </w:p>
          <w:p w:rsidR="00000000" w:rsidDel="00000000" w:rsidP="00000000" w:rsidRDefault="00000000" w:rsidRPr="00000000" w14:paraId="0000038B">
            <w:pPr>
              <w:jc w:val="cente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38D">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UW</w:t>
            </w:r>
          </w:p>
          <w:p w:rsidR="00000000" w:rsidDel="00000000" w:rsidP="00000000" w:rsidRDefault="00000000" w:rsidRPr="00000000" w14:paraId="0000038E">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8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 the natural world around them during Forest School sessions, name and draw the plants and animals found, making detailed observations. Work towards our Den Skills certificate. </w:t>
            </w:r>
          </w:p>
          <w:p w:rsidR="00000000" w:rsidDel="00000000" w:rsidP="00000000" w:rsidRDefault="00000000" w:rsidRPr="00000000" w14:paraId="0000039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Is able to describe the life cycle of a butterfly.</w:t>
            </w:r>
          </w:p>
          <w:p w:rsidR="00000000" w:rsidDel="00000000" w:rsidP="00000000" w:rsidRDefault="00000000" w:rsidRPr="00000000" w14:paraId="0000039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Names and observes minibeasts they find. </w:t>
            </w:r>
          </w:p>
          <w:p w:rsidR="00000000" w:rsidDel="00000000" w:rsidP="00000000" w:rsidRDefault="00000000" w:rsidRPr="00000000" w14:paraId="0000039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Consider how we can care for our natural world, discussing litter and recycling.</w:t>
            </w:r>
          </w:p>
          <w:p w:rsidR="00000000" w:rsidDel="00000000" w:rsidP="00000000" w:rsidRDefault="00000000" w:rsidRPr="00000000" w14:paraId="0000039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7">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 RE explore the Understanding Christianity unit on ‘Creation’.</w:t>
            </w:r>
          </w:p>
          <w:p w:rsidR="00000000" w:rsidDel="00000000" w:rsidP="00000000" w:rsidRDefault="00000000" w:rsidRPr="00000000" w14:paraId="00000398">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99">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9A">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9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9C">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9D">
            <w:pPr>
              <w:jc w:val="center"/>
              <w:rPr>
                <w:rFonts w:ascii="Arial" w:cs="Arial" w:eastAsia="Arial" w:hAnsi="Arial"/>
                <w:sz w:val="32"/>
                <w:szCs w:val="32"/>
              </w:rPr>
            </w:pPr>
            <w:r w:rsidDel="00000000" w:rsidR="00000000" w:rsidRPr="00000000">
              <w:rPr>
                <w:rtl w:val="0"/>
              </w:rPr>
            </w:r>
          </w:p>
        </w:tc>
        <w:tc>
          <w:tcPr/>
          <w:p w:rsidR="00000000" w:rsidDel="00000000" w:rsidP="00000000" w:rsidRDefault="00000000" w:rsidRPr="00000000" w14:paraId="0000039F">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Reception EAD</w:t>
            </w:r>
          </w:p>
          <w:p w:rsidR="00000000" w:rsidDel="00000000" w:rsidP="00000000" w:rsidRDefault="00000000" w:rsidRPr="00000000" w14:paraId="000003A0">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1">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 the work of artist Eric Carle - particularly his collage work of The Hungry Caterpillar. Practise our collage and layering skills.   </w:t>
            </w:r>
          </w:p>
          <w:p w:rsidR="00000000" w:rsidDel="00000000" w:rsidP="00000000" w:rsidRDefault="00000000" w:rsidRPr="00000000" w14:paraId="000003A2">
            <w:pPr>
              <w:ind w:hanging="2"/>
              <w:jc w:val="center"/>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Grip, tool, hold, paint, mark, draw, create, creative, ideas, shape, pattern</w:t>
            </w:r>
          </w:p>
          <w:p w:rsidR="00000000" w:rsidDel="00000000" w:rsidP="00000000" w:rsidRDefault="00000000" w:rsidRPr="00000000" w14:paraId="000003A3">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4">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Share their creations, explaining the process they have used.</w:t>
            </w:r>
          </w:p>
          <w:p w:rsidR="00000000" w:rsidDel="00000000" w:rsidP="00000000" w:rsidRDefault="00000000" w:rsidRPr="00000000" w14:paraId="000003A5">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6">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Invent, adapt and recount narratives and stories with peers and their teacher</w:t>
            </w:r>
          </w:p>
          <w:p w:rsidR="00000000" w:rsidDel="00000000" w:rsidP="00000000" w:rsidRDefault="00000000" w:rsidRPr="00000000" w14:paraId="000003A7">
            <w:pPr>
              <w:ind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8">
            <w:pPr>
              <w:ind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Perform poems.</w:t>
            </w:r>
          </w:p>
          <w:p w:rsidR="00000000" w:rsidDel="00000000" w:rsidP="00000000" w:rsidRDefault="00000000" w:rsidRPr="00000000" w14:paraId="000003A9">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AA">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A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AC">
            <w:pPr>
              <w:jc w:val="center"/>
              <w:rPr>
                <w:rFonts w:ascii="Arial" w:cs="Arial" w:eastAsia="Arial" w:hAnsi="Arial"/>
                <w:sz w:val="32"/>
                <w:szCs w:val="32"/>
              </w:rPr>
            </w:pPr>
            <w:r w:rsidDel="00000000" w:rsidR="00000000" w:rsidRPr="00000000">
              <w:rPr>
                <w:rtl w:val="0"/>
              </w:rPr>
            </w:r>
          </w:p>
        </w:tc>
      </w:tr>
      <w:tr>
        <w:trPr>
          <w:cantSplit w:val="0"/>
          <w:tblHeader w:val="0"/>
        </w:trPr>
        <w:tc>
          <w:tcPr/>
          <w:p w:rsidR="00000000" w:rsidDel="00000000" w:rsidP="00000000" w:rsidRDefault="00000000" w:rsidRPr="00000000" w14:paraId="000003AD">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L</w:t>
            </w:r>
          </w:p>
          <w:p w:rsidR="00000000" w:rsidDel="00000000" w:rsidP="00000000" w:rsidRDefault="00000000" w:rsidRPr="00000000" w14:paraId="000003AE">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A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w:t>
            </w:r>
            <w:r w:rsidDel="00000000" w:rsidR="00000000" w:rsidRPr="00000000">
              <w:rPr>
                <w:rFonts w:ascii="Arial" w:cs="Arial" w:eastAsia="Arial" w:hAnsi="Arial"/>
                <w:b w:val="1"/>
                <w:sz w:val="24"/>
                <w:szCs w:val="24"/>
                <w:rtl w:val="0"/>
              </w:rPr>
              <w:t xml:space="preserve">orally </w:t>
            </w:r>
            <w:r w:rsidDel="00000000" w:rsidR="00000000" w:rsidRPr="00000000">
              <w:rPr>
                <w:rFonts w:ascii="Arial" w:cs="Arial" w:eastAsia="Arial" w:hAnsi="Arial"/>
                <w:sz w:val="24"/>
                <w:szCs w:val="24"/>
                <w:rtl w:val="0"/>
              </w:rPr>
              <w:t xml:space="preserve">blend some simple CVC words.</w:t>
            </w:r>
          </w:p>
          <w:p w:rsidR="00000000" w:rsidDel="00000000" w:rsidP="00000000" w:rsidRDefault="00000000" w:rsidRPr="00000000" w14:paraId="000003B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Can </w:t>
            </w:r>
            <w:r w:rsidDel="00000000" w:rsidR="00000000" w:rsidRPr="00000000">
              <w:rPr>
                <w:rFonts w:ascii="Arial" w:cs="Arial" w:eastAsia="Arial" w:hAnsi="Arial"/>
                <w:b w:val="1"/>
                <w:sz w:val="24"/>
                <w:szCs w:val="24"/>
                <w:rtl w:val="0"/>
              </w:rPr>
              <w:t xml:space="preserve">orally </w:t>
            </w:r>
            <w:r w:rsidDel="00000000" w:rsidR="00000000" w:rsidRPr="00000000">
              <w:rPr>
                <w:rFonts w:ascii="Arial" w:cs="Arial" w:eastAsia="Arial" w:hAnsi="Arial"/>
                <w:sz w:val="24"/>
                <w:szCs w:val="24"/>
                <w:rtl w:val="0"/>
              </w:rPr>
              <w:t xml:space="preserve">segment some CVC words and </w:t>
            </w:r>
            <w:r w:rsidDel="00000000" w:rsidR="00000000" w:rsidRPr="00000000">
              <w:rPr>
                <w:rFonts w:ascii="Arial" w:cs="Arial" w:eastAsia="Arial" w:hAnsi="Arial"/>
                <w:b w:val="1"/>
                <w:sz w:val="24"/>
                <w:szCs w:val="24"/>
                <w:rtl w:val="0"/>
              </w:rPr>
              <w:t xml:space="preserve">orally </w:t>
            </w:r>
            <w:r w:rsidDel="00000000" w:rsidR="00000000" w:rsidRPr="00000000">
              <w:rPr>
                <w:rFonts w:ascii="Arial" w:cs="Arial" w:eastAsia="Arial" w:hAnsi="Arial"/>
                <w:sz w:val="24"/>
                <w:szCs w:val="24"/>
                <w:rtl w:val="0"/>
              </w:rPr>
              <w:t xml:space="preserve">hears initial sounds in words.</w:t>
            </w:r>
          </w:p>
          <w:p w:rsidR="00000000" w:rsidDel="00000000" w:rsidP="00000000" w:rsidRDefault="00000000" w:rsidRPr="00000000" w14:paraId="000003B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Write some or all of their first </w:t>
            </w:r>
            <w:r w:rsidDel="00000000" w:rsidR="00000000" w:rsidRPr="00000000">
              <w:rPr>
                <w:rFonts w:ascii="Arial" w:cs="Arial" w:eastAsia="Arial" w:hAnsi="Arial"/>
                <w:sz w:val="24"/>
                <w:szCs w:val="24"/>
                <w:rtl w:val="0"/>
              </w:rPr>
              <w:t xml:space="preserve">name</w:t>
            </w:r>
            <w:r w:rsidDel="00000000" w:rsidR="00000000" w:rsidRPr="00000000">
              <w:rPr>
                <w:rFonts w:ascii="Arial" w:cs="Arial" w:eastAsia="Arial" w:hAnsi="Arial"/>
                <w:sz w:val="24"/>
                <w:szCs w:val="24"/>
                <w:rtl w:val="0"/>
              </w:rPr>
              <w:t xml:space="preserve">.</w:t>
            </w:r>
          </w:p>
        </w:tc>
        <w:tc>
          <w:tcPr>
            <w:gridSpan w:val="2"/>
          </w:tcPr>
          <w:p w:rsidR="00000000" w:rsidDel="00000000" w:rsidP="00000000" w:rsidRDefault="00000000" w:rsidRPr="00000000" w14:paraId="000003B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Nursery M</w:t>
            </w:r>
          </w:p>
          <w:p w:rsidR="00000000" w:rsidDel="00000000" w:rsidP="00000000" w:rsidRDefault="00000000" w:rsidRPr="00000000" w14:paraId="000003B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Children respond to position and directional language and begin using these words themselves. </w:t>
            </w:r>
          </w:p>
          <w:p w:rsidR="00000000" w:rsidDel="00000000" w:rsidP="00000000" w:rsidRDefault="00000000" w:rsidRPr="00000000" w14:paraId="000003B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Children explore weight and capacity through hands-on exploration and use the language full/empty, heavy/light.</w:t>
            </w:r>
          </w:p>
          <w:p w:rsidR="00000000" w:rsidDel="00000000" w:rsidP="00000000" w:rsidRDefault="00000000" w:rsidRPr="00000000" w14:paraId="000003B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Shows good understanding of basic counting principles (e.g. 1-1 correspondence,  knows that the amount stays the same however objects are arranged, knows the final number in the count represents how many there are).</w:t>
            </w:r>
          </w:p>
          <w:p w:rsidR="00000000" w:rsidDel="00000000" w:rsidP="00000000" w:rsidRDefault="00000000" w:rsidRPr="00000000" w14:paraId="000003B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Subitises to 3 (may recognise dice patterns beyond this).</w:t>
            </w:r>
          </w:p>
        </w:tc>
        <w:tc>
          <w:tcPr>
            <w:gridSpan w:val="2"/>
          </w:tcPr>
          <w:p w:rsidR="00000000" w:rsidDel="00000000" w:rsidP="00000000" w:rsidRDefault="00000000" w:rsidRPr="00000000" w14:paraId="000003BE">
            <w:pPr>
              <w:jc w:val="center"/>
              <w:rPr>
                <w:rFonts w:ascii="Arial" w:cs="Arial" w:eastAsia="Arial" w:hAnsi="Arial"/>
                <w:sz w:val="24"/>
                <w:szCs w:val="24"/>
              </w:rPr>
            </w:pPr>
            <w:r w:rsidDel="00000000" w:rsidR="00000000" w:rsidRPr="00000000">
              <w:rPr>
                <w:rFonts w:ascii="Arial" w:cs="Arial" w:eastAsia="Arial" w:hAnsi="Arial"/>
                <w:sz w:val="32"/>
                <w:szCs w:val="32"/>
                <w:rtl w:val="0"/>
              </w:rPr>
              <w:t xml:space="preserve">Nursery UW</w:t>
            </w:r>
            <w:r w:rsidDel="00000000" w:rsidR="00000000" w:rsidRPr="00000000">
              <w:rPr>
                <w:rtl w:val="0"/>
              </w:rPr>
            </w:r>
          </w:p>
          <w:p w:rsidR="00000000" w:rsidDel="00000000" w:rsidP="00000000" w:rsidRDefault="00000000" w:rsidRPr="00000000" w14:paraId="000003B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C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Talks about the world around them, including the minibeasts they find and the life-cycle of a butterfly. </w:t>
            </w:r>
          </w:p>
          <w:p w:rsidR="00000000" w:rsidDel="00000000" w:rsidP="00000000" w:rsidRDefault="00000000" w:rsidRPr="00000000" w14:paraId="000003C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C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 Forest</w:t>
            </w:r>
            <w:r w:rsidDel="00000000" w:rsidR="00000000" w:rsidRPr="00000000">
              <w:rPr>
                <w:rFonts w:ascii="Arial" w:cs="Arial" w:eastAsia="Arial" w:hAnsi="Arial"/>
                <w:sz w:val="24"/>
                <w:szCs w:val="24"/>
                <w:rtl w:val="0"/>
              </w:rPr>
              <w:t xml:space="preserve"> School uses all their senses to explore the natural world and talk about the things that are noticed. </w:t>
            </w:r>
            <w:r w:rsidDel="00000000" w:rsidR="00000000" w:rsidRPr="00000000">
              <w:rPr>
                <w:rFonts w:ascii="Arial" w:cs="Arial" w:eastAsia="Arial" w:hAnsi="Arial"/>
                <w:sz w:val="24"/>
                <w:szCs w:val="24"/>
                <w:rtl w:val="0"/>
              </w:rPr>
              <w:t xml:space="preserve">Enjoys</w:t>
            </w:r>
            <w:r w:rsidDel="00000000" w:rsidR="00000000" w:rsidRPr="00000000">
              <w:rPr>
                <w:rFonts w:ascii="Arial" w:cs="Arial" w:eastAsia="Arial" w:hAnsi="Arial"/>
                <w:sz w:val="24"/>
                <w:szCs w:val="24"/>
                <w:rtl w:val="0"/>
              </w:rPr>
              <w:t xml:space="preserve"> hunting for minibeasts!</w:t>
            </w:r>
          </w:p>
        </w:tc>
        <w:tc>
          <w:tcPr/>
          <w:p w:rsidR="00000000" w:rsidDel="00000000" w:rsidP="00000000" w:rsidRDefault="00000000" w:rsidRPr="00000000" w14:paraId="000003C4">
            <w:pPr>
              <w:jc w:val="center"/>
              <w:rPr>
                <w:rFonts w:ascii="Arial" w:cs="Arial" w:eastAsia="Arial" w:hAnsi="Arial"/>
                <w:sz w:val="24"/>
                <w:szCs w:val="24"/>
              </w:rPr>
            </w:pPr>
            <w:r w:rsidDel="00000000" w:rsidR="00000000" w:rsidRPr="00000000">
              <w:rPr>
                <w:rFonts w:ascii="Arial" w:cs="Arial" w:eastAsia="Arial" w:hAnsi="Arial"/>
                <w:sz w:val="32"/>
                <w:szCs w:val="32"/>
                <w:rtl w:val="0"/>
              </w:rPr>
              <w:t xml:space="preserve">Nursery EAD</w:t>
            </w:r>
            <w:r w:rsidDel="00000000" w:rsidR="00000000" w:rsidRPr="00000000">
              <w:rPr>
                <w:rtl w:val="0"/>
              </w:rPr>
            </w:r>
          </w:p>
          <w:p w:rsidR="00000000" w:rsidDel="00000000" w:rsidP="00000000" w:rsidRDefault="00000000" w:rsidRPr="00000000" w14:paraId="000003C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C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Continues</w:t>
            </w:r>
            <w:r w:rsidDel="00000000" w:rsidR="00000000" w:rsidRPr="00000000">
              <w:rPr>
                <w:rFonts w:ascii="Arial" w:cs="Arial" w:eastAsia="Arial" w:hAnsi="Arial"/>
                <w:sz w:val="24"/>
                <w:szCs w:val="24"/>
                <w:rtl w:val="0"/>
              </w:rPr>
              <w:t xml:space="preserve"> to be invited </w:t>
            </w:r>
            <w:r w:rsidDel="00000000" w:rsidR="00000000" w:rsidRPr="00000000">
              <w:rPr>
                <w:rFonts w:ascii="Arial" w:cs="Arial" w:eastAsia="Arial" w:hAnsi="Arial"/>
                <w:sz w:val="24"/>
                <w:szCs w:val="24"/>
                <w:rtl w:val="0"/>
              </w:rPr>
              <w:t xml:space="preserve">to Drawing</w:t>
            </w:r>
            <w:r w:rsidDel="00000000" w:rsidR="00000000" w:rsidRPr="00000000">
              <w:rPr>
                <w:rFonts w:ascii="Arial" w:cs="Arial" w:eastAsia="Arial" w:hAnsi="Arial"/>
                <w:sz w:val="24"/>
                <w:szCs w:val="24"/>
                <w:rtl w:val="0"/>
              </w:rPr>
              <w:t xml:space="preserve"> Club. Draws with increasing detail and uses drawing to represent ideas like movement, loud noises or emotions. </w:t>
            </w:r>
          </w:p>
          <w:p w:rsidR="00000000" w:rsidDel="00000000" w:rsidP="00000000" w:rsidRDefault="00000000" w:rsidRPr="00000000" w14:paraId="000003C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C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Joins in singing familiar songs.</w:t>
            </w:r>
          </w:p>
          <w:p w:rsidR="00000000" w:rsidDel="00000000" w:rsidP="00000000" w:rsidRDefault="00000000" w:rsidRPr="00000000" w14:paraId="000003C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C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Explores sticking and layering. </w:t>
            </w:r>
          </w:p>
        </w:tc>
      </w:tr>
    </w:tbl>
    <w:p w:rsidR="00000000" w:rsidDel="00000000" w:rsidP="00000000" w:rsidRDefault="00000000" w:rsidRPr="00000000" w14:paraId="000003C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3CC">
      <w:pPr>
        <w:jc w:val="center"/>
        <w:rPr>
          <w:rFonts w:ascii="Arial" w:cs="Arial" w:eastAsia="Arial" w:hAnsi="Arial"/>
          <w:i w:val="1"/>
          <w:sz w:val="32"/>
          <w:szCs w:val="32"/>
        </w:rPr>
      </w:pPr>
      <w:r w:rsidDel="00000000" w:rsidR="00000000" w:rsidRPr="00000000">
        <w:rPr>
          <w:rtl w:val="0"/>
        </w:rPr>
      </w:r>
    </w:p>
    <w:p w:rsidR="00000000" w:rsidDel="00000000" w:rsidP="00000000" w:rsidRDefault="00000000" w:rsidRPr="00000000" w14:paraId="000003CD">
      <w:pPr>
        <w:jc w:val="center"/>
        <w:rPr>
          <w:rFonts w:ascii="Arial" w:cs="Arial" w:eastAsia="Arial" w:hAnsi="Arial"/>
          <w:sz w:val="32"/>
          <w:szCs w:val="32"/>
        </w:rPr>
      </w:pPr>
      <w:r w:rsidDel="00000000" w:rsidR="00000000" w:rsidRPr="00000000">
        <w:rPr>
          <w:rtl w:val="0"/>
        </w:rPr>
      </w:r>
    </w:p>
    <w:sectPr>
      <w:headerReference r:id="rId54"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CE">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9334500</wp:posOffset>
          </wp:positionH>
          <wp:positionV relativeFrom="paragraph">
            <wp:posOffset>-335277</wp:posOffset>
          </wp:positionV>
          <wp:extent cx="685800" cy="676275"/>
          <wp:effectExtent b="0" l="0" r="0" t="0"/>
          <wp:wrapNone/>
          <wp:docPr id="213581768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85800" cy="67627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-161922</wp:posOffset>
          </wp:positionH>
          <wp:positionV relativeFrom="paragraph">
            <wp:posOffset>-239387</wp:posOffset>
          </wp:positionV>
          <wp:extent cx="561975" cy="514350"/>
          <wp:effectExtent b="0" l="0" r="0" t="0"/>
          <wp:wrapNone/>
          <wp:docPr id="2135817704" name="image21.png"/>
          <a:graphic>
            <a:graphicData uri="http://schemas.openxmlformats.org/drawingml/2006/picture">
              <pic:pic>
                <pic:nvPicPr>
                  <pic:cNvPr id="0" name="image21.png"/>
                  <pic:cNvPicPr preferRelativeResize="0"/>
                </pic:nvPicPr>
                <pic:blipFill>
                  <a:blip r:embed="rId2"/>
                  <a:srcRect b="0" l="0" r="0" t="0"/>
                  <a:stretch>
                    <a:fillRect/>
                  </a:stretch>
                </pic:blipFill>
                <pic:spPr>
                  <a:xfrm>
                    <a:off x="0" y="0"/>
                    <a:ext cx="561975" cy="5143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ptos" w:cs="Aptos" w:eastAsia="Aptos" w:hAnsi="Aptos"/>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640B18"/>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640B18"/>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640B18"/>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640B18"/>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640B18"/>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640B18"/>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640B18"/>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640B18"/>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640B18"/>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link w:val="TitleChar"/>
    <w:uiPriority w:val="10"/>
    <w:qFormat w:val="1"/>
    <w:rsid w:val="00640B18"/>
    <w:pPr>
      <w:spacing w:after="80" w:line="240" w:lineRule="auto"/>
      <w:contextualSpacing w:val="1"/>
    </w:pPr>
    <w:rPr>
      <w:rFonts w:asciiTheme="majorHAnsi" w:cstheme="majorBidi" w:eastAsiaTheme="majorEastAsia" w:hAnsiTheme="majorHAnsi"/>
      <w:spacing w:val="-10"/>
      <w:kern w:val="28"/>
      <w:sz w:val="56"/>
      <w:szCs w:val="56"/>
    </w:rPr>
  </w:style>
  <w:style w:type="character" w:styleId="Heading1Char" w:customStyle="1">
    <w:name w:val="Heading 1 Char"/>
    <w:basedOn w:val="DefaultParagraphFont"/>
    <w:link w:val="Heading1"/>
    <w:uiPriority w:val="9"/>
    <w:rsid w:val="00640B18"/>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640B18"/>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640B18"/>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640B18"/>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640B18"/>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640B18"/>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640B18"/>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640B18"/>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640B18"/>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640B18"/>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Pr>
      <w:color w:val="595959"/>
      <w:sz w:val="28"/>
      <w:szCs w:val="28"/>
    </w:rPr>
  </w:style>
  <w:style w:type="character" w:styleId="SubtitleChar" w:customStyle="1">
    <w:name w:val="Subtitle Char"/>
    <w:basedOn w:val="DefaultParagraphFont"/>
    <w:link w:val="Subtitle"/>
    <w:uiPriority w:val="11"/>
    <w:rsid w:val="00640B18"/>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640B18"/>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640B18"/>
    <w:rPr>
      <w:i w:val="1"/>
      <w:iCs w:val="1"/>
      <w:color w:val="404040" w:themeColor="text1" w:themeTint="0000BF"/>
    </w:rPr>
  </w:style>
  <w:style w:type="paragraph" w:styleId="ListParagraph">
    <w:name w:val="List Paragraph"/>
    <w:basedOn w:val="Normal"/>
    <w:uiPriority w:val="34"/>
    <w:qFormat w:val="1"/>
    <w:rsid w:val="00640B18"/>
    <w:pPr>
      <w:ind w:left="720"/>
      <w:contextualSpacing w:val="1"/>
    </w:pPr>
  </w:style>
  <w:style w:type="character" w:styleId="IntenseEmphasis">
    <w:name w:val="Intense Emphasis"/>
    <w:basedOn w:val="DefaultParagraphFont"/>
    <w:uiPriority w:val="21"/>
    <w:qFormat w:val="1"/>
    <w:rsid w:val="00640B18"/>
    <w:rPr>
      <w:i w:val="1"/>
      <w:iCs w:val="1"/>
      <w:color w:val="0f4761" w:themeColor="accent1" w:themeShade="0000BF"/>
    </w:rPr>
  </w:style>
  <w:style w:type="paragraph" w:styleId="IntenseQuote">
    <w:name w:val="Intense Quote"/>
    <w:basedOn w:val="Normal"/>
    <w:next w:val="Normal"/>
    <w:link w:val="IntenseQuoteChar"/>
    <w:uiPriority w:val="30"/>
    <w:qFormat w:val="1"/>
    <w:rsid w:val="00640B18"/>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640B18"/>
    <w:rPr>
      <w:i w:val="1"/>
      <w:iCs w:val="1"/>
      <w:color w:val="0f4761" w:themeColor="accent1" w:themeShade="0000BF"/>
    </w:rPr>
  </w:style>
  <w:style w:type="character" w:styleId="IntenseReference">
    <w:name w:val="Intense Reference"/>
    <w:basedOn w:val="DefaultParagraphFont"/>
    <w:uiPriority w:val="32"/>
    <w:qFormat w:val="1"/>
    <w:rsid w:val="00640B18"/>
    <w:rPr>
      <w:b w:val="1"/>
      <w:bCs w:val="1"/>
      <w:smallCaps w:val="1"/>
      <w:color w:val="0f4761" w:themeColor="accent1" w:themeShade="0000BF"/>
      <w:spacing w:val="5"/>
    </w:rPr>
  </w:style>
  <w:style w:type="table" w:styleId="TableGrid">
    <w:name w:val="Table Grid"/>
    <w:basedOn w:val="TableNormal"/>
    <w:uiPriority w:val="39"/>
    <w:rsid w:val="00640B1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pPr>
      <w:spacing w:after="0" w:line="240" w:lineRule="auto"/>
    </w:pPr>
    <w:tblPr>
      <w:tblStyleRowBandSize w:val="1"/>
      <w:tblStyleColBandSize w:val="1"/>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tblPr>
      <w:tblStyleRowBandSize w:val="1"/>
      <w:tblStyleColBandSize w:val="1"/>
      <w:tblCellMar>
        <w:top w:w="100.0" w:type="dxa"/>
        <w:left w:w="100.0" w:type="dxa"/>
        <w:bottom w:w="100.0" w:type="dxa"/>
        <w:right w:w="100.0" w:type="dxa"/>
      </w:tblCellMar>
    </w:tblPr>
  </w:style>
  <w:style w:type="table" w:styleId="a5" w:customStyle="1">
    <w:basedOn w:val="TableNormal"/>
    <w:tblPr>
      <w:tblStyleRowBandSize w:val="1"/>
      <w:tblStyleColBandSize w:val="1"/>
      <w:tblCellMar>
        <w:top w:w="100.0" w:type="dxa"/>
        <w:left w:w="100.0" w:type="dxa"/>
        <w:bottom w:w="100.0" w:type="dxa"/>
        <w:right w:w="100.0" w:type="dxa"/>
      </w:tblCellMar>
    </w:tblPr>
  </w:style>
  <w:style w:type="table" w:styleId="a6" w:customStyle="1">
    <w:basedOn w:val="TableNormal"/>
    <w:pPr>
      <w:spacing w:after="0" w:line="240" w:lineRule="auto"/>
    </w:pPr>
    <w:tblPr>
      <w:tblStyleRowBandSize w:val="1"/>
      <w:tblStyleColBandSize w:val="1"/>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table" w:styleId="ac" w:customStyle="1">
    <w:basedOn w:val="TableNormal"/>
    <w:tblPr>
      <w:tblStyleRowBandSize w:val="1"/>
      <w:tblStyleColBandSize w:val="1"/>
      <w:tblCellMar>
        <w:top w:w="100.0" w:type="dxa"/>
        <w:left w:w="100.0" w:type="dxa"/>
        <w:bottom w:w="100.0" w:type="dxa"/>
        <w:right w:w="100.0" w:type="dxa"/>
      </w:tblCellMar>
    </w:tblPr>
  </w:style>
  <w:style w:type="table" w:styleId="ad" w:customStyle="1">
    <w:basedOn w:val="TableNormal"/>
    <w:tblPr>
      <w:tblStyleRowBandSize w:val="1"/>
      <w:tblStyleColBandSize w:val="1"/>
      <w:tblCellMar>
        <w:top w:w="100.0" w:type="dxa"/>
        <w:left w:w="100.0" w:type="dxa"/>
        <w:bottom w:w="100.0" w:type="dxa"/>
        <w:right w:w="100.0" w:type="dxa"/>
      </w:tblCellMar>
    </w:tblPr>
  </w:style>
  <w:style w:type="table" w:styleId="ae" w:customStyle="1">
    <w:basedOn w:val="TableNormal"/>
    <w:tblPr>
      <w:tblStyleRowBandSize w:val="1"/>
      <w:tblStyleColBandSize w:val="1"/>
      <w:tblCellMar>
        <w:top w:w="100.0" w:type="dxa"/>
        <w:left w:w="100.0" w:type="dxa"/>
        <w:bottom w:w="100.0" w:type="dxa"/>
        <w:right w:w="100.0" w:type="dxa"/>
      </w:tblCellMar>
    </w:tblPr>
  </w:style>
  <w:style w:type="table" w:styleId="af" w:customStyle="1">
    <w:basedOn w:val="TableNormal"/>
    <w:tblPr>
      <w:tblStyleRowBandSize w:val="1"/>
      <w:tblStyleColBandSize w:val="1"/>
      <w:tblCellMar>
        <w:top w:w="100.0" w:type="dxa"/>
        <w:left w:w="100.0" w:type="dxa"/>
        <w:bottom w:w="100.0" w:type="dxa"/>
        <w:right w:w="100.0" w:type="dxa"/>
      </w:tblCellMar>
    </w:tblPr>
  </w:style>
  <w:style w:type="table" w:styleId="af0" w:customStyle="1">
    <w:basedOn w:val="TableNormal"/>
    <w:tblPr>
      <w:tblStyleRowBandSize w:val="1"/>
      <w:tblStyleColBandSize w:val="1"/>
      <w:tblCellMar>
        <w:top w:w="100.0" w:type="dxa"/>
        <w:left w:w="100.0" w:type="dxa"/>
        <w:bottom w:w="100.0" w:type="dxa"/>
        <w:right w:w="100.0" w:type="dxa"/>
      </w:tblCellMar>
    </w:tblPr>
  </w:style>
  <w:style w:type="table" w:styleId="af1" w:customStyle="1">
    <w:basedOn w:val="TableNormal"/>
    <w:tblPr>
      <w:tblStyleRowBandSize w:val="1"/>
      <w:tblStyleColBandSize w:val="1"/>
      <w:tblCellMar>
        <w:top w:w="100.0" w:type="dxa"/>
        <w:left w:w="100.0" w:type="dxa"/>
        <w:bottom w:w="100.0" w:type="dxa"/>
        <w:right w:w="100.0" w:type="dxa"/>
      </w:tblCellMar>
    </w:tblPr>
  </w:style>
  <w:style w:type="table" w:styleId="af2" w:customStyle="1">
    <w:basedOn w:val="TableNormal"/>
    <w:tblPr>
      <w:tblStyleRowBandSize w:val="1"/>
      <w:tblStyleColBandSize w:val="1"/>
      <w:tblCellMar>
        <w:top w:w="100.0" w:type="dxa"/>
        <w:left w:w="100.0" w:type="dxa"/>
        <w:bottom w:w="100.0" w:type="dxa"/>
        <w:right w:w="100.0" w:type="dxa"/>
      </w:tblCellMar>
    </w:tblPr>
  </w:style>
  <w:style w:type="table" w:styleId="af3" w:customStyle="1">
    <w:basedOn w:val="TableNormal"/>
    <w:tblPr>
      <w:tblStyleRowBandSize w:val="1"/>
      <w:tblStyleColBandSize w:val="1"/>
      <w:tblCellMar>
        <w:top w:w="100.0" w:type="dxa"/>
        <w:left w:w="100.0" w:type="dxa"/>
        <w:bottom w:w="100.0" w:type="dxa"/>
        <w:right w:w="100.0" w:type="dxa"/>
      </w:tblCellMar>
    </w:tblPr>
  </w:style>
  <w:style w:type="table" w:styleId="af4" w:customStyle="1">
    <w:basedOn w:val="TableNormal"/>
    <w:tblPr>
      <w:tblStyleRowBandSize w:val="1"/>
      <w:tblStyleColBandSize w:val="1"/>
      <w:tblCellMar>
        <w:top w:w="100.0" w:type="dxa"/>
        <w:left w:w="100.0" w:type="dxa"/>
        <w:bottom w:w="100.0" w:type="dxa"/>
        <w:right w:w="100.0" w:type="dxa"/>
      </w:tblCellMar>
    </w:tblPr>
  </w:style>
  <w:style w:type="table" w:styleId="af5" w:customStyle="1">
    <w:basedOn w:val="TableNormal"/>
    <w:tblPr>
      <w:tblStyleRowBandSize w:val="1"/>
      <w:tblStyleColBandSize w:val="1"/>
      <w:tblCellMar>
        <w:top w:w="100.0" w:type="dxa"/>
        <w:left w:w="100.0" w:type="dxa"/>
        <w:bottom w:w="100.0" w:type="dxa"/>
        <w:right w:w="100.0" w:type="dxa"/>
      </w:tblCellMar>
    </w:tblPr>
  </w:style>
  <w:style w:type="table" w:styleId="af6" w:customStyle="1">
    <w:basedOn w:val="TableNormal"/>
    <w:pPr>
      <w:spacing w:after="0" w:line="240" w:lineRule="auto"/>
    </w:pPr>
    <w:tblPr>
      <w:tblStyleRowBandSize w:val="1"/>
      <w:tblStyleColBandSize w:val="1"/>
    </w:tblPr>
  </w:style>
  <w:style w:type="table" w:styleId="af7" w:customStyle="1">
    <w:basedOn w:val="TableNormal"/>
    <w:pPr>
      <w:spacing w:after="0" w:line="240" w:lineRule="auto"/>
    </w:pPr>
    <w:tblPr>
      <w:tblStyleRowBandSize w:val="1"/>
      <w:tblStyleColBandSize w:val="1"/>
    </w:tblPr>
  </w:style>
  <w:style w:type="table" w:styleId="af8" w:customStyle="1">
    <w:basedOn w:val="TableNormal"/>
    <w:pPr>
      <w:spacing w:after="0" w:line="240" w:lineRule="auto"/>
    </w:pPr>
    <w:tblPr>
      <w:tblStyleRowBandSize w:val="1"/>
      <w:tblStyleColBandSize w:val="1"/>
    </w:tblPr>
  </w:style>
  <w:style w:type="table" w:styleId="af9" w:customStyle="1">
    <w:basedOn w:val="TableNormal"/>
    <w:pPr>
      <w:spacing w:after="0" w:line="240" w:lineRule="auto"/>
    </w:pPr>
    <w:tblPr>
      <w:tblStyleRowBandSize w:val="1"/>
      <w:tblStyleColBandSize w:val="1"/>
    </w:tblPr>
  </w:style>
  <w:style w:type="table" w:styleId="afa"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b"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c"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d"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e"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0"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1"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2"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3"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4"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5"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6"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7"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8"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9"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a"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b"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ffc"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NormalWeb">
    <w:name w:val="Normal (Web)"/>
    <w:basedOn w:val="Normal"/>
    <w:uiPriority w:val="99"/>
    <w:semiHidden w:val="1"/>
    <w:unhideWhenUsed w:val="1"/>
    <w:rsid w:val="006A138D"/>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0">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3">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4">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5">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6">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7">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8">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9">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7.png"/><Relationship Id="rId42" Type="http://schemas.openxmlformats.org/officeDocument/2006/relationships/image" Target="media/image42.png"/><Relationship Id="rId41" Type="http://schemas.openxmlformats.org/officeDocument/2006/relationships/image" Target="media/image5.png"/><Relationship Id="rId44" Type="http://schemas.openxmlformats.org/officeDocument/2006/relationships/image" Target="media/image40.png"/><Relationship Id="rId43" Type="http://schemas.openxmlformats.org/officeDocument/2006/relationships/image" Target="media/image20.png"/><Relationship Id="rId46" Type="http://schemas.openxmlformats.org/officeDocument/2006/relationships/image" Target="media/image6.png"/><Relationship Id="rId45" Type="http://schemas.openxmlformats.org/officeDocument/2006/relationships/hyperlink" Target="https://cms.realpe.co.uk/uploads/files/Curriculum-Map-Core-real-PE-Foundation-Stage.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5.jpg"/><Relationship Id="rId48" Type="http://schemas.openxmlformats.org/officeDocument/2006/relationships/image" Target="media/image44.png"/><Relationship Id="rId47" Type="http://schemas.openxmlformats.org/officeDocument/2006/relationships/image" Target="media/image36.png"/><Relationship Id="rId49" Type="http://schemas.openxmlformats.org/officeDocument/2006/relationships/image" Target="media/image27.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24.jpg"/><Relationship Id="rId31" Type="http://schemas.openxmlformats.org/officeDocument/2006/relationships/image" Target="media/image12.png"/><Relationship Id="rId30" Type="http://schemas.openxmlformats.org/officeDocument/2006/relationships/image" Target="media/image43.png"/><Relationship Id="rId33" Type="http://schemas.openxmlformats.org/officeDocument/2006/relationships/image" Target="media/image13.png"/><Relationship Id="rId32" Type="http://schemas.openxmlformats.org/officeDocument/2006/relationships/image" Target="media/image11.png"/><Relationship Id="rId35" Type="http://schemas.openxmlformats.org/officeDocument/2006/relationships/image" Target="media/image14.png"/><Relationship Id="rId34" Type="http://schemas.openxmlformats.org/officeDocument/2006/relationships/image" Target="media/image16.png"/><Relationship Id="rId37" Type="http://schemas.openxmlformats.org/officeDocument/2006/relationships/image" Target="media/image22.png"/><Relationship Id="rId36" Type="http://schemas.openxmlformats.org/officeDocument/2006/relationships/image" Target="media/image8.png"/><Relationship Id="rId39" Type="http://schemas.openxmlformats.org/officeDocument/2006/relationships/image" Target="media/image7.png"/><Relationship Id="rId38" Type="http://schemas.openxmlformats.org/officeDocument/2006/relationships/hyperlink" Target="https://cms.realpe.co.uk/uploads/files/Curriculum-Map-Core-real-PE-Foundation-Stage.pdf" TargetMode="External"/><Relationship Id="rId20" Type="http://schemas.openxmlformats.org/officeDocument/2006/relationships/image" Target="media/image29.png"/><Relationship Id="rId22" Type="http://schemas.openxmlformats.org/officeDocument/2006/relationships/hyperlink" Target="https://cms.realpe.co.uk/uploads/files/Curriculum-Map-Core-real-PE-Foundation-Stage.pdf" TargetMode="External"/><Relationship Id="rId21" Type="http://schemas.openxmlformats.org/officeDocument/2006/relationships/image" Target="media/image38.png"/><Relationship Id="rId24" Type="http://schemas.openxmlformats.org/officeDocument/2006/relationships/image" Target="media/image39.png"/><Relationship Id="rId23" Type="http://schemas.openxmlformats.org/officeDocument/2006/relationships/image" Target="media/image10.png"/><Relationship Id="rId26" Type="http://schemas.openxmlformats.org/officeDocument/2006/relationships/image" Target="media/image23.png"/><Relationship Id="rId25" Type="http://schemas.openxmlformats.org/officeDocument/2006/relationships/image" Target="media/image18.png"/><Relationship Id="rId28" Type="http://schemas.openxmlformats.org/officeDocument/2006/relationships/image" Target="media/image34.png"/><Relationship Id="rId27" Type="http://schemas.openxmlformats.org/officeDocument/2006/relationships/image" Target="media/image35.png"/><Relationship Id="rId29" Type="http://schemas.openxmlformats.org/officeDocument/2006/relationships/image" Target="media/image33.png"/><Relationship Id="rId51" Type="http://schemas.openxmlformats.org/officeDocument/2006/relationships/image" Target="media/image15.png"/><Relationship Id="rId50" Type="http://schemas.openxmlformats.org/officeDocument/2006/relationships/image" Target="media/image4.png"/><Relationship Id="rId53" Type="http://schemas.openxmlformats.org/officeDocument/2006/relationships/hyperlink" Target="https://cms.realpe.co.uk/uploads/files/Curriculum-Map-Core-real-PE-Foundation-Stage.pdf" TargetMode="External"/><Relationship Id="rId52" Type="http://schemas.openxmlformats.org/officeDocument/2006/relationships/image" Target="media/image9.png"/><Relationship Id="rId11" Type="http://schemas.openxmlformats.org/officeDocument/2006/relationships/image" Target="media/image30.jpg"/><Relationship Id="rId10" Type="http://schemas.openxmlformats.org/officeDocument/2006/relationships/image" Target="media/image31.jpg"/><Relationship Id="rId54" Type="http://schemas.openxmlformats.org/officeDocument/2006/relationships/header" Target="header1.xml"/><Relationship Id="rId13" Type="http://schemas.openxmlformats.org/officeDocument/2006/relationships/image" Target="media/image32.jpg"/><Relationship Id="rId12" Type="http://schemas.openxmlformats.org/officeDocument/2006/relationships/image" Target="media/image26.jpg"/><Relationship Id="rId15" Type="http://schemas.openxmlformats.org/officeDocument/2006/relationships/image" Target="media/image28.png"/><Relationship Id="rId14" Type="http://schemas.openxmlformats.org/officeDocument/2006/relationships/hyperlink" Target="https://cms.realpe.co.uk/uploads/files/Curriculum-Map-Core-real-PE-Foundation-Stage.pdf" TargetMode="External"/><Relationship Id="rId17" Type="http://schemas.openxmlformats.org/officeDocument/2006/relationships/image" Target="media/image3.png"/><Relationship Id="rId16" Type="http://schemas.openxmlformats.org/officeDocument/2006/relationships/image" Target="media/image41.png"/><Relationship Id="rId19" Type="http://schemas.openxmlformats.org/officeDocument/2006/relationships/image" Target="media/image37.png"/><Relationship Id="rId18" Type="http://schemas.openxmlformats.org/officeDocument/2006/relationships/image" Target="media/image19.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JFGPMgBcmIeqxOZF1ZwganJesw==">CgMxLjA4AHIhMTdBRGdaY0ltVDlPZE5UWkNJemtNdmpuVU53SVE5dFRk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2024-04-16T12:38:00Z</dcterms:created>
  <dc:creator>9313651 Anna Houghton</dc:creator>
</cp:coreProperties>
</file>