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CA68C" w14:textId="77777777" w:rsidR="00E01206" w:rsidRDefault="00E01206">
      <w:pPr>
        <w:widowControl w:val="0"/>
        <w:pBdr>
          <w:top w:val="nil"/>
          <w:left w:val="nil"/>
          <w:bottom w:val="nil"/>
          <w:right w:val="nil"/>
          <w:between w:val="nil"/>
        </w:pBdr>
        <w:spacing w:after="0" w:line="276" w:lineRule="auto"/>
        <w:rPr>
          <w:rFonts w:ascii="Arial" w:eastAsia="Arial" w:hAnsi="Arial" w:cs="Arial"/>
          <w:color w:val="000000"/>
        </w:rPr>
      </w:pPr>
    </w:p>
    <w:tbl>
      <w:tblPr>
        <w:tblStyle w:val="a1"/>
        <w:tblW w:w="15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705"/>
        <w:gridCol w:w="3405"/>
        <w:gridCol w:w="1695"/>
        <w:gridCol w:w="1050"/>
        <w:gridCol w:w="4185"/>
      </w:tblGrid>
      <w:tr w:rsidR="00E01206" w14:paraId="566D4D16" w14:textId="77777777">
        <w:tc>
          <w:tcPr>
            <w:tcW w:w="15435" w:type="dxa"/>
            <w:gridSpan w:val="6"/>
            <w:shd w:val="clear" w:color="auto" w:fill="C9C9C9"/>
          </w:tcPr>
          <w:p w14:paraId="446E3B20" w14:textId="77777777" w:rsidR="00E01206"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Our next topic is…</w:t>
            </w:r>
          </w:p>
          <w:p w14:paraId="53DF149D" w14:textId="0B497EA4" w:rsidR="00E01206" w:rsidRDefault="00C079A5">
            <w:pPr>
              <w:jc w:val="center"/>
              <w:rPr>
                <w:rFonts w:ascii="Comic Sans MS" w:eastAsia="Comic Sans MS" w:hAnsi="Comic Sans MS" w:cs="Comic Sans MS"/>
                <w:sz w:val="80"/>
                <w:szCs w:val="80"/>
              </w:rPr>
            </w:pPr>
            <w:r>
              <w:rPr>
                <w:rFonts w:ascii="Comic Sans MS" w:eastAsia="Comic Sans MS" w:hAnsi="Comic Sans MS" w:cs="Comic Sans MS"/>
                <w:sz w:val="80"/>
                <w:szCs w:val="80"/>
              </w:rPr>
              <w:t>Terrific tales</w:t>
            </w:r>
          </w:p>
          <w:p w14:paraId="3026AAA5" w14:textId="77777777" w:rsidR="00E01206" w:rsidRDefault="00E01206">
            <w:pPr>
              <w:jc w:val="center"/>
              <w:rPr>
                <w:rFonts w:ascii="Comic Sans MS" w:eastAsia="Comic Sans MS" w:hAnsi="Comic Sans MS" w:cs="Comic Sans MS"/>
                <w:sz w:val="24"/>
                <w:szCs w:val="24"/>
              </w:rPr>
            </w:pPr>
          </w:p>
        </w:tc>
      </w:tr>
      <w:tr w:rsidR="00E01206" w14:paraId="0697D0FD" w14:textId="77777777">
        <w:tc>
          <w:tcPr>
            <w:tcW w:w="15435" w:type="dxa"/>
            <w:gridSpan w:val="6"/>
            <w:tcBorders>
              <w:bottom w:val="single" w:sz="4" w:space="0" w:color="000000"/>
            </w:tcBorders>
            <w:shd w:val="clear" w:color="auto" w:fill="FFE599"/>
          </w:tcPr>
          <w:p w14:paraId="3A333A55" w14:textId="77777777" w:rsidR="00E01206" w:rsidRDefault="00000000">
            <w:pPr>
              <w:jc w:val="center"/>
              <w:rPr>
                <w:rFonts w:ascii="Comic Sans MS" w:eastAsia="Comic Sans MS" w:hAnsi="Comic Sans MS" w:cs="Comic Sans MS"/>
                <w:sz w:val="40"/>
                <w:szCs w:val="40"/>
              </w:rPr>
            </w:pPr>
            <w:r>
              <w:rPr>
                <w:rFonts w:ascii="Comic Sans MS" w:eastAsia="Comic Sans MS" w:hAnsi="Comic Sans MS" w:cs="Comic Sans MS"/>
                <w:sz w:val="40"/>
                <w:szCs w:val="40"/>
              </w:rPr>
              <w:t xml:space="preserve">Milestone </w:t>
            </w:r>
          </w:p>
          <w:p w14:paraId="5A519396" w14:textId="1C068B79" w:rsidR="00E01206" w:rsidRDefault="00000000">
            <w:pPr>
              <w:pBdr>
                <w:top w:val="nil"/>
                <w:left w:val="nil"/>
                <w:bottom w:val="nil"/>
                <w:right w:val="nil"/>
                <w:between w:val="nil"/>
              </w:pBdr>
              <w:jc w:val="center"/>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Each topic includes a “Milestone Moment” that the children will experience, linked to our school values. This term we are focussing on the value of CREATIVITY, and we’ll be using our imaginations on our exciting visit to the Play Village on 2</w:t>
            </w:r>
            <w:r w:rsidR="00C079A5">
              <w:rPr>
                <w:rFonts w:ascii="Comic Sans MS" w:eastAsia="Comic Sans MS" w:hAnsi="Comic Sans MS" w:cs="Comic Sans MS"/>
                <w:color w:val="000000"/>
                <w:sz w:val="24"/>
                <w:szCs w:val="24"/>
              </w:rPr>
              <w:t>0</w:t>
            </w:r>
            <w:r w:rsidR="00C079A5" w:rsidRPr="00C079A5">
              <w:rPr>
                <w:rFonts w:ascii="Comic Sans MS" w:eastAsia="Comic Sans MS" w:hAnsi="Comic Sans MS" w:cs="Comic Sans MS"/>
                <w:color w:val="000000"/>
                <w:sz w:val="24"/>
                <w:szCs w:val="24"/>
                <w:vertAlign w:val="superscript"/>
              </w:rPr>
              <w:t>th</w:t>
            </w:r>
            <w:r>
              <w:rPr>
                <w:rFonts w:ascii="Comic Sans MS" w:eastAsia="Comic Sans MS" w:hAnsi="Comic Sans MS" w:cs="Comic Sans MS"/>
                <w:color w:val="000000"/>
                <w:sz w:val="24"/>
                <w:szCs w:val="24"/>
              </w:rPr>
              <w:t xml:space="preserve"> May! </w:t>
            </w:r>
          </w:p>
        </w:tc>
      </w:tr>
      <w:tr w:rsidR="00E01206" w14:paraId="732CEE03" w14:textId="77777777">
        <w:trPr>
          <w:trHeight w:val="255"/>
        </w:trPr>
        <w:tc>
          <w:tcPr>
            <w:tcW w:w="15435" w:type="dxa"/>
            <w:gridSpan w:val="6"/>
            <w:tcBorders>
              <w:bottom w:val="nil"/>
            </w:tcBorders>
            <w:shd w:val="clear" w:color="auto" w:fill="FFFF00"/>
          </w:tcPr>
          <w:p w14:paraId="0939382E" w14:textId="77777777" w:rsidR="00E01206" w:rsidRDefault="00000000">
            <w:pPr>
              <w:jc w:val="center"/>
              <w:rPr>
                <w:rFonts w:ascii="Comic Sans MS" w:eastAsia="Comic Sans MS" w:hAnsi="Comic Sans MS" w:cs="Comic Sans MS"/>
                <w:b/>
                <w:sz w:val="12"/>
                <w:szCs w:val="12"/>
              </w:rPr>
            </w:pPr>
            <w:r>
              <w:rPr>
                <w:rFonts w:ascii="Comic Sans MS" w:eastAsia="Comic Sans MS" w:hAnsi="Comic Sans MS" w:cs="Comic Sans MS"/>
                <w:sz w:val="24"/>
                <w:szCs w:val="24"/>
              </w:rPr>
              <w:t xml:space="preserve">These Prime Areas (below) are fundamental to all we do. They will continue to be a priority each day through structured and incidental interactions. </w:t>
            </w:r>
            <w:r>
              <w:rPr>
                <w:rFonts w:ascii="Comic Sans MS" w:eastAsia="Comic Sans MS" w:hAnsi="Comic Sans MS" w:cs="Comic Sans MS"/>
                <w:b/>
                <w:sz w:val="24"/>
                <w:szCs w:val="24"/>
              </w:rPr>
              <w:t>Please can you help us at home by helping your child learn how to put on their own shoes, socks and coats!</w:t>
            </w:r>
          </w:p>
        </w:tc>
      </w:tr>
      <w:tr w:rsidR="00E01206" w14:paraId="3A5E5D7B" w14:textId="77777777">
        <w:trPr>
          <w:trHeight w:val="1017"/>
        </w:trPr>
        <w:tc>
          <w:tcPr>
            <w:tcW w:w="5100" w:type="dxa"/>
            <w:gridSpan w:val="2"/>
            <w:tcBorders>
              <w:top w:val="nil"/>
              <w:bottom w:val="nil"/>
              <w:right w:val="nil"/>
            </w:tcBorders>
            <w:shd w:val="clear" w:color="auto" w:fill="FFFF00"/>
          </w:tcPr>
          <w:p w14:paraId="1DB3D6DD" w14:textId="77777777" w:rsidR="00E01206"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Communication and Language </w:t>
            </w:r>
          </w:p>
          <w:p w14:paraId="174693CF" w14:textId="77777777" w:rsidR="00E0120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 xml:space="preserve">1. Listening, attention and </w:t>
            </w:r>
            <w:proofErr w:type="gramStart"/>
            <w:r>
              <w:rPr>
                <w:rFonts w:ascii="Comic Sans MS" w:eastAsia="Comic Sans MS" w:hAnsi="Comic Sans MS" w:cs="Comic Sans MS"/>
                <w:b/>
                <w:sz w:val="12"/>
                <w:szCs w:val="12"/>
              </w:rPr>
              <w:t>Understanding</w:t>
            </w:r>
            <w:proofErr w:type="gramEnd"/>
            <w:r>
              <w:rPr>
                <w:rFonts w:ascii="Comic Sans MS" w:eastAsia="Comic Sans MS" w:hAnsi="Comic Sans MS" w:cs="Comic Sans MS"/>
                <w:b/>
                <w:sz w:val="12"/>
                <w:szCs w:val="12"/>
              </w:rPr>
              <w:t>, 2. Speaking</w:t>
            </w:r>
          </w:p>
        </w:tc>
        <w:tc>
          <w:tcPr>
            <w:tcW w:w="5100" w:type="dxa"/>
            <w:gridSpan w:val="2"/>
            <w:tcBorders>
              <w:top w:val="nil"/>
              <w:left w:val="nil"/>
              <w:bottom w:val="nil"/>
              <w:right w:val="nil"/>
            </w:tcBorders>
            <w:shd w:val="clear" w:color="auto" w:fill="FFFF00"/>
          </w:tcPr>
          <w:p w14:paraId="09A13688" w14:textId="77777777" w:rsidR="00E01206"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Personal, Social and Emotional Development </w:t>
            </w:r>
          </w:p>
          <w:p w14:paraId="08B5BA14" w14:textId="77777777" w:rsidR="00E01206" w:rsidRDefault="00000000">
            <w:pPr>
              <w:jc w:val="center"/>
              <w:rPr>
                <w:rFonts w:ascii="Comic Sans MS" w:eastAsia="Comic Sans MS" w:hAnsi="Comic Sans MS" w:cs="Comic Sans MS"/>
                <w:sz w:val="28"/>
                <w:szCs w:val="28"/>
              </w:rPr>
            </w:pPr>
            <w:r>
              <w:rPr>
                <w:rFonts w:ascii="Comic Sans MS" w:eastAsia="Comic Sans MS" w:hAnsi="Comic Sans MS" w:cs="Comic Sans MS"/>
                <w:b/>
                <w:sz w:val="12"/>
                <w:szCs w:val="12"/>
              </w:rPr>
              <w:t>3. Self-regulation, 4. Managing self, 5. Building relationships</w:t>
            </w:r>
          </w:p>
        </w:tc>
        <w:tc>
          <w:tcPr>
            <w:tcW w:w="5235" w:type="dxa"/>
            <w:gridSpan w:val="2"/>
            <w:tcBorders>
              <w:top w:val="nil"/>
              <w:left w:val="nil"/>
              <w:bottom w:val="nil"/>
            </w:tcBorders>
            <w:shd w:val="clear" w:color="auto" w:fill="FFFF00"/>
          </w:tcPr>
          <w:p w14:paraId="3EB04D5C" w14:textId="77777777" w:rsidR="00E01206"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Physical Development </w:t>
            </w:r>
          </w:p>
          <w:p w14:paraId="0C948FD4" w14:textId="77777777" w:rsidR="00E0120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6. Gross Motor skills, 7. Fine motor skills</w:t>
            </w:r>
          </w:p>
        </w:tc>
      </w:tr>
      <w:tr w:rsidR="00E01206" w14:paraId="31AD3B2F" w14:textId="77777777">
        <w:tc>
          <w:tcPr>
            <w:tcW w:w="4395" w:type="dxa"/>
            <w:tcBorders>
              <w:top w:val="nil"/>
            </w:tcBorders>
            <w:shd w:val="clear" w:color="auto" w:fill="BF8F00"/>
          </w:tcPr>
          <w:p w14:paraId="51350AA1" w14:textId="77777777" w:rsidR="00E01206"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Literacy </w:t>
            </w:r>
          </w:p>
          <w:p w14:paraId="7AE59F3F" w14:textId="77777777" w:rsidR="00E0120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8. Comprehension</w:t>
            </w:r>
          </w:p>
          <w:p w14:paraId="561B2F25" w14:textId="77777777" w:rsidR="00E0120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9. Word reading</w:t>
            </w:r>
          </w:p>
          <w:p w14:paraId="6BEC70A3" w14:textId="77777777" w:rsidR="00E0120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10. Writing</w:t>
            </w:r>
          </w:p>
          <w:p w14:paraId="68AA0104" w14:textId="54CFCB2D" w:rsidR="00E01206"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We will be focussing on the author Julia Donaldson and sharing lots of her stories including The Gruffalo, Room on the Broom, Zog, Detective Dog, The Snail and the Whale and Super</w:t>
            </w:r>
            <w:r w:rsidR="00821562">
              <w:rPr>
                <w:rFonts w:ascii="Comic Sans MS" w:eastAsia="Comic Sans MS" w:hAnsi="Comic Sans MS" w:cs="Comic Sans MS"/>
                <w:sz w:val="24"/>
                <w:szCs w:val="24"/>
              </w:rPr>
              <w:t xml:space="preserve"> </w:t>
            </w:r>
            <w:r>
              <w:rPr>
                <w:rFonts w:ascii="Comic Sans MS" w:eastAsia="Comic Sans MS" w:hAnsi="Comic Sans MS" w:cs="Comic Sans MS"/>
                <w:sz w:val="24"/>
                <w:szCs w:val="24"/>
              </w:rPr>
              <w:t xml:space="preserve">worm. </w:t>
            </w:r>
          </w:p>
          <w:p w14:paraId="5CF5F48E" w14:textId="77777777" w:rsidR="00E01206" w:rsidRDefault="00E01206">
            <w:pPr>
              <w:jc w:val="center"/>
              <w:rPr>
                <w:rFonts w:ascii="Comic Sans MS" w:eastAsia="Comic Sans MS" w:hAnsi="Comic Sans MS" w:cs="Comic Sans MS"/>
                <w:sz w:val="24"/>
                <w:szCs w:val="24"/>
              </w:rPr>
            </w:pPr>
          </w:p>
          <w:p w14:paraId="62B3E053" w14:textId="1203B6B9" w:rsidR="00E01206"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We’ll continue our daily phonics activities. Nursery will </w:t>
            </w:r>
            <w:r w:rsidR="00C079A5">
              <w:rPr>
                <w:rFonts w:ascii="Comic Sans MS" w:eastAsia="Comic Sans MS" w:hAnsi="Comic Sans MS" w:cs="Comic Sans MS"/>
                <w:sz w:val="24"/>
                <w:szCs w:val="24"/>
              </w:rPr>
              <w:t xml:space="preserve">continue to develop their phonological awareness through focussing on letters and sounds: </w:t>
            </w:r>
            <w:proofErr w:type="spellStart"/>
            <w:r w:rsidR="00C079A5">
              <w:rPr>
                <w:rFonts w:ascii="Comic Sans MS" w:eastAsia="Comic Sans MS" w:hAnsi="Comic Sans MS" w:cs="Comic Sans MS"/>
                <w:sz w:val="24"/>
                <w:szCs w:val="24"/>
              </w:rPr>
              <w:t>phoase</w:t>
            </w:r>
            <w:proofErr w:type="spellEnd"/>
            <w:r w:rsidR="00C079A5">
              <w:rPr>
                <w:rFonts w:ascii="Comic Sans MS" w:eastAsia="Comic Sans MS" w:hAnsi="Comic Sans MS" w:cs="Comic Sans MS"/>
                <w:sz w:val="24"/>
                <w:szCs w:val="24"/>
              </w:rPr>
              <w:t xml:space="preserve"> one. </w:t>
            </w:r>
            <w:r>
              <w:rPr>
                <w:rFonts w:ascii="Comic Sans MS" w:eastAsia="Comic Sans MS" w:hAnsi="Comic Sans MS" w:cs="Comic Sans MS"/>
                <w:sz w:val="24"/>
                <w:szCs w:val="24"/>
              </w:rPr>
              <w:t xml:space="preserve">Reception will continue their Read Write Inc </w:t>
            </w:r>
            <w:r>
              <w:rPr>
                <w:rFonts w:ascii="Comic Sans MS" w:eastAsia="Comic Sans MS" w:hAnsi="Comic Sans MS" w:cs="Comic Sans MS"/>
                <w:sz w:val="24"/>
                <w:szCs w:val="24"/>
              </w:rPr>
              <w:lastRenderedPageBreak/>
              <w:t xml:space="preserve">sessions, </w:t>
            </w:r>
            <w:r w:rsidR="00C079A5">
              <w:rPr>
                <w:rFonts w:ascii="Comic Sans MS" w:eastAsia="Comic Sans MS" w:hAnsi="Comic Sans MS" w:cs="Comic Sans MS"/>
                <w:sz w:val="24"/>
                <w:szCs w:val="24"/>
              </w:rPr>
              <w:t>reading and writing each day in their lesson.  L</w:t>
            </w:r>
            <w:r>
              <w:rPr>
                <w:rFonts w:ascii="Comic Sans MS" w:eastAsia="Comic Sans MS" w:hAnsi="Comic Sans MS" w:cs="Comic Sans MS"/>
                <w:sz w:val="24"/>
                <w:szCs w:val="24"/>
              </w:rPr>
              <w:t>ook at their reading d</w:t>
            </w:r>
            <w:r w:rsidR="00C079A5">
              <w:rPr>
                <w:rFonts w:ascii="Comic Sans MS" w:eastAsia="Comic Sans MS" w:hAnsi="Comic Sans MS" w:cs="Comic Sans MS"/>
                <w:sz w:val="24"/>
                <w:szCs w:val="24"/>
              </w:rPr>
              <w:t>ia</w:t>
            </w:r>
            <w:r>
              <w:rPr>
                <w:rFonts w:ascii="Comic Sans MS" w:eastAsia="Comic Sans MS" w:hAnsi="Comic Sans MS" w:cs="Comic Sans MS"/>
                <w:sz w:val="24"/>
                <w:szCs w:val="24"/>
              </w:rPr>
              <w:t xml:space="preserve">ries to find out more information! </w:t>
            </w:r>
          </w:p>
          <w:p w14:paraId="29B1A9D8" w14:textId="77777777" w:rsidR="00E01206" w:rsidRDefault="00E01206">
            <w:pPr>
              <w:jc w:val="center"/>
              <w:rPr>
                <w:rFonts w:ascii="Comic Sans MS" w:eastAsia="Comic Sans MS" w:hAnsi="Comic Sans MS" w:cs="Comic Sans MS"/>
                <w:sz w:val="24"/>
                <w:szCs w:val="24"/>
              </w:rPr>
            </w:pPr>
          </w:p>
          <w:p w14:paraId="1FCD8735" w14:textId="77777777" w:rsidR="00E01206"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Reception will be writing their own sentences and stories. </w:t>
            </w:r>
          </w:p>
        </w:tc>
        <w:tc>
          <w:tcPr>
            <w:tcW w:w="4110" w:type="dxa"/>
            <w:gridSpan w:val="2"/>
            <w:tcBorders>
              <w:top w:val="nil"/>
            </w:tcBorders>
            <w:shd w:val="clear" w:color="auto" w:fill="2E75B5"/>
          </w:tcPr>
          <w:p w14:paraId="2AC8B786" w14:textId="77777777" w:rsidR="00E01206"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lastRenderedPageBreak/>
              <w:t>Mathematics</w:t>
            </w:r>
          </w:p>
          <w:p w14:paraId="71355D27" w14:textId="77777777" w:rsidR="00E0120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11. Number</w:t>
            </w:r>
          </w:p>
          <w:p w14:paraId="27439A54" w14:textId="77777777" w:rsidR="00E0120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12. Numerical patterns</w:t>
            </w:r>
          </w:p>
          <w:p w14:paraId="6784576A" w14:textId="77777777" w:rsidR="00E01206" w:rsidRDefault="00000000">
            <w:pPr>
              <w:spacing w:after="160" w:line="259"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Nursery will be playing with different shapes, objects of different lengths and heights, sequencing their days and familiar activities and using positional language! </w:t>
            </w:r>
          </w:p>
          <w:p w14:paraId="5B1A619C" w14:textId="77777777" w:rsidR="00E01206" w:rsidRDefault="00000000">
            <w:pPr>
              <w:spacing w:after="160" w:line="259"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Reception will continue working on their fantastic knowledge of the composition of numbers to 10, knowing which numbers can be combined to make which totals. They will also begin to work with </w:t>
            </w:r>
            <w:r>
              <w:rPr>
                <w:rFonts w:ascii="Comic Sans MS" w:eastAsia="Comic Sans MS" w:hAnsi="Comic Sans MS" w:cs="Comic Sans MS"/>
                <w:sz w:val="24"/>
                <w:szCs w:val="24"/>
              </w:rPr>
              <w:lastRenderedPageBreak/>
              <w:t xml:space="preserve">numbers to 20, thinking about how many more than 10 these numbers are… e.g. 13 is 10 and 3 more. </w:t>
            </w:r>
          </w:p>
        </w:tc>
        <w:tc>
          <w:tcPr>
            <w:tcW w:w="2745" w:type="dxa"/>
            <w:gridSpan w:val="2"/>
            <w:tcBorders>
              <w:top w:val="nil"/>
            </w:tcBorders>
            <w:shd w:val="clear" w:color="auto" w:fill="7030A0"/>
          </w:tcPr>
          <w:p w14:paraId="1E1F914A" w14:textId="77777777" w:rsidR="00E01206"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lastRenderedPageBreak/>
              <w:t>Understanding the World</w:t>
            </w:r>
          </w:p>
          <w:p w14:paraId="3C1581C6" w14:textId="77777777" w:rsidR="00E0120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13. Past and Present</w:t>
            </w:r>
          </w:p>
          <w:p w14:paraId="2020641F" w14:textId="77777777" w:rsidR="00E0120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14. People, Culture and Communities</w:t>
            </w:r>
          </w:p>
          <w:p w14:paraId="15ADAEEA" w14:textId="77777777" w:rsidR="00E0120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15. The Natural World</w:t>
            </w:r>
          </w:p>
          <w:p w14:paraId="7090CFCC" w14:textId="1CF7E28D" w:rsidR="00821562" w:rsidRDefault="00000000">
            <w:pPr>
              <w:widowControl w:val="0"/>
              <w:pBdr>
                <w:top w:val="nil"/>
                <w:left w:val="nil"/>
                <w:bottom w:val="nil"/>
                <w:right w:val="nil"/>
                <w:between w:val="nil"/>
              </w:pBd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This term we will be </w:t>
            </w:r>
            <w:r w:rsidR="003E5E20">
              <w:rPr>
                <w:rFonts w:ascii="Comic Sans MS" w:eastAsia="Comic Sans MS" w:hAnsi="Comic Sans MS" w:cs="Comic Sans MS"/>
                <w:sz w:val="24"/>
                <w:szCs w:val="24"/>
              </w:rPr>
              <w:t>thinking about differing skills and attributes of different people and developing positive attitudes towards these.  We will do this through looking at various characters in the books.</w:t>
            </w:r>
            <w:r>
              <w:rPr>
                <w:rFonts w:ascii="Comic Sans MS" w:eastAsia="Comic Sans MS" w:hAnsi="Comic Sans MS" w:cs="Comic Sans MS"/>
                <w:sz w:val="24"/>
                <w:szCs w:val="24"/>
              </w:rPr>
              <w:t xml:space="preserve"> </w:t>
            </w:r>
          </w:p>
          <w:p w14:paraId="299D8829" w14:textId="77777777" w:rsidR="00821562" w:rsidRDefault="00821562">
            <w:pPr>
              <w:widowControl w:val="0"/>
              <w:pBdr>
                <w:top w:val="nil"/>
                <w:left w:val="nil"/>
                <w:bottom w:val="nil"/>
                <w:right w:val="nil"/>
                <w:between w:val="nil"/>
              </w:pBdr>
              <w:jc w:val="center"/>
              <w:rPr>
                <w:rFonts w:ascii="Comic Sans MS" w:eastAsia="Comic Sans MS" w:hAnsi="Comic Sans MS" w:cs="Comic Sans MS"/>
                <w:sz w:val="24"/>
                <w:szCs w:val="24"/>
              </w:rPr>
            </w:pPr>
          </w:p>
          <w:p w14:paraId="431BFC95" w14:textId="26D08F48" w:rsidR="00E01206" w:rsidRDefault="00000000">
            <w:pPr>
              <w:widowControl w:val="0"/>
              <w:pBdr>
                <w:top w:val="nil"/>
                <w:left w:val="nil"/>
                <w:bottom w:val="nil"/>
                <w:right w:val="nil"/>
                <w:between w:val="nil"/>
              </w:pBd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We’ll continue to enjoy exploring the natural world around us, especially during our weekly Forest School sessions</w:t>
            </w:r>
            <w:r w:rsidR="003E5E20">
              <w:rPr>
                <w:rFonts w:ascii="Comic Sans MS" w:eastAsia="Comic Sans MS" w:hAnsi="Comic Sans MS" w:cs="Comic Sans MS"/>
                <w:sz w:val="24"/>
                <w:szCs w:val="24"/>
              </w:rPr>
              <w:t>, where we will be caring for our planting beds.  We will be thinking about what plants need and enjoy caring for them.</w:t>
            </w:r>
          </w:p>
        </w:tc>
        <w:tc>
          <w:tcPr>
            <w:tcW w:w="4185" w:type="dxa"/>
            <w:tcBorders>
              <w:top w:val="nil"/>
            </w:tcBorders>
            <w:shd w:val="clear" w:color="auto" w:fill="7B7B7B"/>
          </w:tcPr>
          <w:p w14:paraId="23B5B51A" w14:textId="77777777" w:rsidR="00E01206"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lastRenderedPageBreak/>
              <w:t xml:space="preserve">Expressive arts and design </w:t>
            </w:r>
          </w:p>
          <w:p w14:paraId="0CF1592D" w14:textId="77777777" w:rsidR="00E0120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16. Creating with materials</w:t>
            </w:r>
          </w:p>
          <w:p w14:paraId="21F6C5B4" w14:textId="77777777" w:rsidR="00E01206"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17. Being imaginative and expressive</w:t>
            </w:r>
          </w:p>
          <w:p w14:paraId="15663351" w14:textId="77777777" w:rsidR="003E5E20"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We’ll be using our imaginations to create our own characters and stories through dance, music, role play and art. We’ll have the opportunity to perform on our class ‘stage’ (in our outside area!) if we’d like to! </w:t>
            </w:r>
          </w:p>
          <w:p w14:paraId="73006004" w14:textId="77777777" w:rsidR="003E5E20" w:rsidRDefault="003E5E20">
            <w:pPr>
              <w:jc w:val="center"/>
              <w:rPr>
                <w:rFonts w:ascii="Comic Sans MS" w:eastAsia="Comic Sans MS" w:hAnsi="Comic Sans MS" w:cs="Comic Sans MS"/>
                <w:sz w:val="24"/>
                <w:szCs w:val="24"/>
              </w:rPr>
            </w:pPr>
          </w:p>
          <w:p w14:paraId="396814D2" w14:textId="3B2AABB2" w:rsidR="003E5E20" w:rsidRDefault="003E5E20">
            <w:pPr>
              <w:jc w:val="center"/>
              <w:rPr>
                <w:rFonts w:ascii="Comic Sans MS" w:eastAsia="Comic Sans MS" w:hAnsi="Comic Sans MS" w:cs="Comic Sans MS"/>
                <w:sz w:val="24"/>
                <w:szCs w:val="24"/>
              </w:rPr>
            </w:pPr>
            <w:r>
              <w:rPr>
                <w:rFonts w:ascii="Comic Sans MS" w:eastAsia="Comic Sans MS" w:hAnsi="Comic Sans MS" w:cs="Comic Sans MS"/>
                <w:sz w:val="24"/>
                <w:szCs w:val="24"/>
              </w:rPr>
              <w:t>We will play imaginatively, taking on the role of working in a book shop and giving characters a voice through role play and small world play e.g. castle play.</w:t>
            </w:r>
          </w:p>
          <w:p w14:paraId="130B4044" w14:textId="7CE7ADB4" w:rsidR="00E01206"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We’ll be</w:t>
            </w:r>
            <w:r w:rsidR="003E5E20">
              <w:rPr>
                <w:rFonts w:ascii="Comic Sans MS" w:eastAsia="Comic Sans MS" w:hAnsi="Comic Sans MS" w:cs="Comic Sans MS"/>
                <w:sz w:val="24"/>
                <w:szCs w:val="24"/>
              </w:rPr>
              <w:t xml:space="preserve"> introducing</w:t>
            </w:r>
            <w:r>
              <w:rPr>
                <w:rFonts w:ascii="Comic Sans MS" w:eastAsia="Comic Sans MS" w:hAnsi="Comic Sans MS" w:cs="Comic Sans MS"/>
                <w:sz w:val="24"/>
                <w:szCs w:val="24"/>
              </w:rPr>
              <w:t xml:space="preserve"> “Tales Toolkit” to create our own stories (we’ll share more about this on Tapestry</w:t>
            </w:r>
            <w:proofErr w:type="gramStart"/>
            <w:r>
              <w:rPr>
                <w:rFonts w:ascii="Comic Sans MS" w:eastAsia="Comic Sans MS" w:hAnsi="Comic Sans MS" w:cs="Comic Sans MS"/>
                <w:sz w:val="24"/>
                <w:szCs w:val="24"/>
              </w:rPr>
              <w:t>)</w:t>
            </w:r>
            <w:proofErr w:type="gramEnd"/>
            <w:r>
              <w:rPr>
                <w:rFonts w:ascii="Comic Sans MS" w:eastAsia="Comic Sans MS" w:hAnsi="Comic Sans MS" w:cs="Comic Sans MS"/>
                <w:sz w:val="24"/>
                <w:szCs w:val="24"/>
              </w:rPr>
              <w:t xml:space="preserve"> </w:t>
            </w:r>
            <w:r w:rsidR="003E5E20">
              <w:rPr>
                <w:rFonts w:ascii="Comic Sans MS" w:eastAsia="Comic Sans MS" w:hAnsi="Comic Sans MS" w:cs="Comic Sans MS"/>
                <w:sz w:val="24"/>
                <w:szCs w:val="24"/>
              </w:rPr>
              <w:t xml:space="preserve">and we will step into Axel Scheffler’s shoes to become an illustrator! </w:t>
            </w:r>
          </w:p>
        </w:tc>
      </w:tr>
      <w:tr w:rsidR="00E01206" w14:paraId="01410EC1" w14:textId="77777777">
        <w:tc>
          <w:tcPr>
            <w:tcW w:w="15435" w:type="dxa"/>
            <w:gridSpan w:val="6"/>
            <w:shd w:val="clear" w:color="auto" w:fill="BDD7EE"/>
          </w:tcPr>
          <w:p w14:paraId="41634CF2" w14:textId="58E450C6" w:rsidR="00821562" w:rsidRPr="00821562" w:rsidRDefault="00000000" w:rsidP="00821562">
            <w:pPr>
              <w:jc w:val="center"/>
              <w:rPr>
                <w:rFonts w:ascii="Comic Sans MS" w:eastAsia="Comic Sans MS" w:hAnsi="Comic Sans MS" w:cs="Comic Sans MS"/>
                <w:sz w:val="32"/>
                <w:szCs w:val="32"/>
              </w:rPr>
            </w:pPr>
            <w:r>
              <w:rPr>
                <w:rFonts w:ascii="Comic Sans MS" w:eastAsia="Comic Sans MS" w:hAnsi="Comic Sans MS" w:cs="Comic Sans MS"/>
                <w:sz w:val="32"/>
                <w:szCs w:val="32"/>
              </w:rPr>
              <w:lastRenderedPageBreak/>
              <w:t>Key Vocabulary</w:t>
            </w:r>
          </w:p>
          <w:p w14:paraId="4D3EE76D" w14:textId="49FB9D56" w:rsidR="00821562" w:rsidRPr="00821562" w:rsidRDefault="00821562" w:rsidP="00821562">
            <w:pPr>
              <w:jc w:val="center"/>
              <w:rPr>
                <w:rFonts w:ascii="Comic Sans MS" w:eastAsia="Comic Sans MS" w:hAnsi="Comic Sans MS" w:cs="Comic Sans MS"/>
                <w:b/>
                <w:color w:val="000000"/>
                <w:sz w:val="24"/>
                <w:szCs w:val="24"/>
              </w:rPr>
            </w:pPr>
            <w:r w:rsidRPr="00821562">
              <w:rPr>
                <w:rFonts w:ascii="Comic Sans MS" w:eastAsia="Comic Sans MS" w:hAnsi="Comic Sans MS" w:cs="Comic Sans MS"/>
                <w:b/>
                <w:color w:val="000000"/>
                <w:sz w:val="24"/>
                <w:szCs w:val="24"/>
              </w:rPr>
              <w:t>end, beginning, middle, character, story, author, illustrator, plot, blurb</w:t>
            </w:r>
            <w:r>
              <w:rPr>
                <w:rFonts w:ascii="Comic Sans MS" w:eastAsia="Comic Sans MS" w:hAnsi="Comic Sans MS" w:cs="Comic Sans MS"/>
                <w:b/>
                <w:color w:val="000000"/>
                <w:sz w:val="24"/>
                <w:szCs w:val="24"/>
              </w:rPr>
              <w:t>,</w:t>
            </w:r>
            <w:r w:rsidRPr="00821562">
              <w:rPr>
                <w:rFonts w:ascii="Comic Sans MS" w:eastAsia="Comic Sans MS" w:hAnsi="Comic Sans MS" w:cs="Comic Sans MS"/>
                <w:b/>
                <w:color w:val="000000"/>
                <w:sz w:val="24"/>
                <w:szCs w:val="24"/>
              </w:rPr>
              <w:t xml:space="preserve"> favourite</w:t>
            </w:r>
            <w:r>
              <w:rPr>
                <w:rFonts w:ascii="Comic Sans MS" w:eastAsia="Comic Sans MS" w:hAnsi="Comic Sans MS" w:cs="Comic Sans MS"/>
                <w:b/>
                <w:color w:val="000000"/>
                <w:sz w:val="24"/>
                <w:szCs w:val="24"/>
              </w:rPr>
              <w:t>, imagination and a variety of descriptive language!</w:t>
            </w:r>
          </w:p>
        </w:tc>
      </w:tr>
      <w:tr w:rsidR="00E01206" w14:paraId="6C03400B" w14:textId="77777777">
        <w:tc>
          <w:tcPr>
            <w:tcW w:w="15435" w:type="dxa"/>
            <w:gridSpan w:val="6"/>
            <w:shd w:val="clear" w:color="auto" w:fill="A8D08D"/>
          </w:tcPr>
          <w:p w14:paraId="37DFA089" w14:textId="77777777" w:rsidR="00E01206" w:rsidRDefault="00000000">
            <w:pPr>
              <w:jc w:val="center"/>
              <w:rPr>
                <w:rFonts w:ascii="Comic Sans MS" w:eastAsia="Comic Sans MS" w:hAnsi="Comic Sans MS" w:cs="Comic Sans MS"/>
                <w:sz w:val="32"/>
                <w:szCs w:val="32"/>
              </w:rPr>
            </w:pPr>
            <w:r>
              <w:rPr>
                <w:rFonts w:ascii="Comic Sans MS" w:eastAsia="Comic Sans MS" w:hAnsi="Comic Sans MS" w:cs="Comic Sans MS"/>
                <w:sz w:val="32"/>
                <w:szCs w:val="32"/>
              </w:rPr>
              <w:t>Memos</w:t>
            </w:r>
          </w:p>
          <w:p w14:paraId="191E77DF" w14:textId="305BAFDA" w:rsidR="00E01206" w:rsidRDefault="00000000">
            <w:pPr>
              <w:numPr>
                <w:ilvl w:val="0"/>
                <w:numId w:val="1"/>
              </w:numPr>
              <w:pBdr>
                <w:top w:val="nil"/>
                <w:left w:val="nil"/>
                <w:bottom w:val="nil"/>
                <w:right w:val="nil"/>
                <w:between w:val="nil"/>
              </w:pBdr>
              <w:spacing w:line="259"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PE will </w:t>
            </w:r>
            <w:r w:rsidR="00C079A5">
              <w:rPr>
                <w:rFonts w:ascii="Comic Sans MS" w:eastAsia="Comic Sans MS" w:hAnsi="Comic Sans MS" w:cs="Comic Sans MS"/>
                <w:color w:val="000000"/>
                <w:sz w:val="24"/>
                <w:szCs w:val="24"/>
              </w:rPr>
              <w:t>continue to</w:t>
            </w:r>
            <w:r w:rsidR="00C405FA">
              <w:rPr>
                <w:rFonts w:ascii="Comic Sans MS" w:eastAsia="Comic Sans MS" w:hAnsi="Comic Sans MS" w:cs="Comic Sans MS"/>
                <w:color w:val="000000"/>
                <w:sz w:val="24"/>
                <w:szCs w:val="24"/>
              </w:rPr>
              <w:t xml:space="preserve"> </w:t>
            </w:r>
            <w:r w:rsidR="00C079A5">
              <w:rPr>
                <w:rFonts w:ascii="Comic Sans MS" w:eastAsia="Comic Sans MS" w:hAnsi="Comic Sans MS" w:cs="Comic Sans MS"/>
                <w:color w:val="000000"/>
                <w:sz w:val="24"/>
                <w:szCs w:val="24"/>
              </w:rPr>
              <w:t xml:space="preserve">be on a Monday </w:t>
            </w:r>
            <w:r>
              <w:rPr>
                <w:rFonts w:ascii="Comic Sans MS" w:eastAsia="Comic Sans MS" w:hAnsi="Comic Sans MS" w:cs="Comic Sans MS"/>
                <w:color w:val="000000"/>
                <w:sz w:val="24"/>
                <w:szCs w:val="24"/>
              </w:rPr>
              <w:t xml:space="preserve">afternoon. Please send children to school in their PE kits, they can wear these all day on a </w:t>
            </w:r>
            <w:r w:rsidR="00C079A5">
              <w:rPr>
                <w:rFonts w:ascii="Comic Sans MS" w:eastAsia="Comic Sans MS" w:hAnsi="Comic Sans MS" w:cs="Comic Sans MS"/>
                <w:color w:val="000000"/>
                <w:sz w:val="24"/>
                <w:szCs w:val="24"/>
              </w:rPr>
              <w:t>Monday</w:t>
            </w:r>
            <w:r>
              <w:rPr>
                <w:rFonts w:ascii="Comic Sans MS" w:eastAsia="Comic Sans MS" w:hAnsi="Comic Sans MS" w:cs="Comic Sans MS"/>
                <w:color w:val="000000"/>
                <w:sz w:val="24"/>
                <w:szCs w:val="24"/>
              </w:rPr>
              <w:t>.</w:t>
            </w:r>
          </w:p>
          <w:p w14:paraId="55D282C9" w14:textId="356B2ADA" w:rsidR="00E01206" w:rsidRPr="00C079A5" w:rsidRDefault="00000000" w:rsidP="00C079A5">
            <w:pPr>
              <w:numPr>
                <w:ilvl w:val="0"/>
                <w:numId w:val="1"/>
              </w:numPr>
              <w:pBdr>
                <w:top w:val="nil"/>
                <w:left w:val="nil"/>
                <w:bottom w:val="nil"/>
                <w:right w:val="nil"/>
                <w:between w:val="nil"/>
              </w:pBdr>
              <w:spacing w:line="259"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Forest School</w:t>
            </w:r>
            <w:r w:rsidR="00C079A5">
              <w:rPr>
                <w:rFonts w:ascii="Comic Sans MS" w:eastAsia="Comic Sans MS" w:hAnsi="Comic Sans MS" w:cs="Comic Sans MS"/>
                <w:color w:val="000000"/>
                <w:sz w:val="24"/>
                <w:szCs w:val="24"/>
              </w:rPr>
              <w:t xml:space="preserve">/ Nature discovery </w:t>
            </w:r>
            <w:r>
              <w:rPr>
                <w:rFonts w:ascii="Comic Sans MS" w:eastAsia="Comic Sans MS" w:hAnsi="Comic Sans MS" w:cs="Comic Sans MS"/>
                <w:color w:val="000000"/>
                <w:sz w:val="24"/>
                <w:szCs w:val="24"/>
              </w:rPr>
              <w:t xml:space="preserve">will continue to be each </w:t>
            </w:r>
            <w:r w:rsidR="00C079A5">
              <w:rPr>
                <w:rFonts w:ascii="Comic Sans MS" w:eastAsia="Comic Sans MS" w:hAnsi="Comic Sans MS" w:cs="Comic Sans MS"/>
                <w:color w:val="000000"/>
                <w:sz w:val="24"/>
                <w:szCs w:val="24"/>
              </w:rPr>
              <w:t>Thursday</w:t>
            </w:r>
            <w:r>
              <w:rPr>
                <w:rFonts w:ascii="Comic Sans MS" w:eastAsia="Comic Sans MS" w:hAnsi="Comic Sans MS" w:cs="Comic Sans MS"/>
                <w:color w:val="000000"/>
                <w:sz w:val="24"/>
                <w:szCs w:val="24"/>
              </w:rPr>
              <w:t xml:space="preserve"> afternoon (please send Forest School waterproofs/clothes in a bag and we will help children to change for their session at lunchtime).</w:t>
            </w:r>
          </w:p>
          <w:p w14:paraId="4A16E236" w14:textId="500F597B" w:rsidR="00E01206" w:rsidRDefault="00000000" w:rsidP="00C405FA">
            <w:pPr>
              <w:numPr>
                <w:ilvl w:val="0"/>
                <w:numId w:val="1"/>
              </w:numPr>
              <w:pBdr>
                <w:top w:val="nil"/>
                <w:left w:val="nil"/>
                <w:bottom w:val="nil"/>
                <w:right w:val="nil"/>
                <w:between w:val="nil"/>
              </w:pBdr>
              <w:spacing w:line="259"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Please help us spread the word about our Stay and Play sessions, open to those with children 0-4years, by inviting any neighbours, family or friends with children in this age group. £3 per family. </w:t>
            </w:r>
            <w:r w:rsidR="00C405FA">
              <w:rPr>
                <w:rFonts w:ascii="Comic Sans MS" w:eastAsia="Comic Sans MS" w:hAnsi="Comic Sans MS" w:cs="Comic Sans MS"/>
                <w:color w:val="000000"/>
                <w:sz w:val="24"/>
                <w:szCs w:val="24"/>
              </w:rPr>
              <w:t>Our n</w:t>
            </w:r>
            <w:r>
              <w:rPr>
                <w:rFonts w:ascii="Comic Sans MS" w:eastAsia="Comic Sans MS" w:hAnsi="Comic Sans MS" w:cs="Comic Sans MS"/>
                <w:color w:val="000000"/>
                <w:sz w:val="24"/>
                <w:szCs w:val="24"/>
              </w:rPr>
              <w:t xml:space="preserve">ext session </w:t>
            </w:r>
            <w:r w:rsidR="00C405FA">
              <w:rPr>
                <w:rFonts w:ascii="Comic Sans MS" w:eastAsia="Comic Sans MS" w:hAnsi="Comic Sans MS" w:cs="Comic Sans MS"/>
                <w:color w:val="000000"/>
                <w:sz w:val="24"/>
                <w:szCs w:val="24"/>
              </w:rPr>
              <w:t>is on</w:t>
            </w:r>
            <w:r w:rsidR="00C079A5">
              <w:rPr>
                <w:rFonts w:ascii="Comic Sans MS" w:eastAsia="Comic Sans MS" w:hAnsi="Comic Sans MS" w:cs="Comic Sans MS"/>
                <w:color w:val="000000"/>
                <w:sz w:val="24"/>
                <w:szCs w:val="24"/>
              </w:rPr>
              <w:t xml:space="preserve"> </w:t>
            </w:r>
            <w:r w:rsidR="00C405FA">
              <w:rPr>
                <w:rFonts w:ascii="Comic Sans MS" w:eastAsia="Comic Sans MS" w:hAnsi="Comic Sans MS" w:cs="Comic Sans MS"/>
                <w:color w:val="000000"/>
                <w:sz w:val="24"/>
                <w:szCs w:val="24"/>
              </w:rPr>
              <w:t>Friday 2</w:t>
            </w:r>
            <w:r w:rsidR="00C405FA" w:rsidRPr="00C405FA">
              <w:rPr>
                <w:rFonts w:ascii="Comic Sans MS" w:eastAsia="Comic Sans MS" w:hAnsi="Comic Sans MS" w:cs="Comic Sans MS"/>
                <w:color w:val="000000"/>
                <w:sz w:val="24"/>
                <w:szCs w:val="24"/>
                <w:vertAlign w:val="superscript"/>
              </w:rPr>
              <w:t>nd</w:t>
            </w:r>
            <w:r w:rsidR="00C405FA">
              <w:rPr>
                <w:rFonts w:ascii="Comic Sans MS" w:eastAsia="Comic Sans MS" w:hAnsi="Comic Sans MS" w:cs="Comic Sans MS"/>
                <w:color w:val="000000"/>
                <w:sz w:val="24"/>
                <w:szCs w:val="24"/>
              </w:rPr>
              <w:t xml:space="preserve"> May 2-3</w:t>
            </w:r>
            <w:r w:rsidR="00A02C7C">
              <w:rPr>
                <w:rFonts w:ascii="Comic Sans MS" w:eastAsia="Comic Sans MS" w:hAnsi="Comic Sans MS" w:cs="Comic Sans MS"/>
                <w:color w:val="000000"/>
                <w:sz w:val="24"/>
                <w:szCs w:val="24"/>
              </w:rPr>
              <w:t>pm –</w:t>
            </w:r>
            <w:r w:rsidRPr="00C405FA">
              <w:rPr>
                <w:rFonts w:ascii="Comic Sans MS" w:eastAsia="Comic Sans MS" w:hAnsi="Comic Sans MS" w:cs="Comic Sans MS"/>
                <w:color w:val="000000"/>
                <w:sz w:val="24"/>
                <w:szCs w:val="24"/>
              </w:rPr>
              <w:t xml:space="preserve"> we hope to see you there!</w:t>
            </w:r>
          </w:p>
          <w:p w14:paraId="313517C2" w14:textId="789F70FE" w:rsidR="00A02C7C" w:rsidRDefault="00A02C7C" w:rsidP="00C405FA">
            <w:pPr>
              <w:numPr>
                <w:ilvl w:val="0"/>
                <w:numId w:val="1"/>
              </w:numPr>
              <w:pBdr>
                <w:top w:val="nil"/>
                <w:left w:val="nil"/>
                <w:bottom w:val="nil"/>
                <w:right w:val="nil"/>
                <w:between w:val="nil"/>
              </w:pBdr>
              <w:spacing w:line="259"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Monday 5</w:t>
            </w:r>
            <w:r w:rsidRPr="00A02C7C">
              <w:rPr>
                <w:rFonts w:ascii="Comic Sans MS" w:eastAsia="Comic Sans MS" w:hAnsi="Comic Sans MS" w:cs="Comic Sans MS"/>
                <w:color w:val="000000"/>
                <w:sz w:val="24"/>
                <w:szCs w:val="24"/>
                <w:vertAlign w:val="superscript"/>
              </w:rPr>
              <w:t>th</w:t>
            </w:r>
            <w:r>
              <w:rPr>
                <w:rFonts w:ascii="Comic Sans MS" w:eastAsia="Comic Sans MS" w:hAnsi="Comic Sans MS" w:cs="Comic Sans MS"/>
                <w:color w:val="000000"/>
                <w:sz w:val="24"/>
                <w:szCs w:val="24"/>
              </w:rPr>
              <w:t xml:space="preserve"> May is a bank holiday so a reminder that school will be closed this day.</w:t>
            </w:r>
          </w:p>
          <w:p w14:paraId="24D0741D" w14:textId="6D60BFE8" w:rsidR="00C405FA" w:rsidRPr="00C405FA" w:rsidRDefault="00C405FA" w:rsidP="00C405FA">
            <w:pPr>
              <w:numPr>
                <w:ilvl w:val="0"/>
                <w:numId w:val="1"/>
              </w:numPr>
              <w:pBdr>
                <w:top w:val="nil"/>
                <w:left w:val="nil"/>
                <w:bottom w:val="nil"/>
                <w:right w:val="nil"/>
                <w:between w:val="nil"/>
              </w:pBdr>
              <w:spacing w:line="259"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We have a trip on Tuesday 20</w:t>
            </w:r>
            <w:r w:rsidRPr="00C405FA">
              <w:rPr>
                <w:rFonts w:ascii="Comic Sans MS" w:eastAsia="Comic Sans MS" w:hAnsi="Comic Sans MS" w:cs="Comic Sans MS"/>
                <w:color w:val="000000"/>
                <w:sz w:val="24"/>
                <w:szCs w:val="24"/>
                <w:vertAlign w:val="superscript"/>
              </w:rPr>
              <w:t>th</w:t>
            </w:r>
            <w:r>
              <w:rPr>
                <w:rFonts w:ascii="Comic Sans MS" w:eastAsia="Comic Sans MS" w:hAnsi="Comic Sans MS" w:cs="Comic Sans MS"/>
                <w:color w:val="000000"/>
                <w:sz w:val="24"/>
                <w:szCs w:val="24"/>
              </w:rPr>
              <w:t xml:space="preserve"> May to the children’s play village in Warwick, so please look out for information letter and payment information through Parent Mail. We really appreciate all your support with trips and your donations, so thank you! </w:t>
            </w:r>
          </w:p>
        </w:tc>
      </w:tr>
    </w:tbl>
    <w:p w14:paraId="53BCD916" w14:textId="77777777" w:rsidR="00E01206" w:rsidRDefault="00E01206">
      <w:pPr>
        <w:rPr>
          <w:rFonts w:ascii="Comic Sans MS" w:eastAsia="Comic Sans MS" w:hAnsi="Comic Sans MS" w:cs="Comic Sans MS"/>
          <w:sz w:val="40"/>
          <w:szCs w:val="40"/>
        </w:rPr>
      </w:pPr>
    </w:p>
    <w:sectPr w:rsidR="00E01206">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B1606835-C872-44E2-85AC-1E63D865A66F}"/>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34E3F58E-68CB-4A35-A205-6852844B26E4}"/>
    <w:embedBold r:id="rId3" w:fontKey="{2FCAA73F-E1B1-40F2-B7CE-C81997DC918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Regular r:id="rId4" w:fontKey="{579DEFF4-AAF3-4902-B9A0-EA49B5F8D2B8}"/>
    <w:embedItalic r:id="rId5" w:fontKey="{6D6320B5-D8F7-46BD-ADF9-4FB2417ACB9B}"/>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embedRegular r:id="rId6" w:fontKey="{47BD4C2D-55CB-4AC3-A114-A01DF73AAD23}"/>
    <w:embedBold r:id="rId7" w:fontKey="{F1FF5769-B0EE-4097-A52A-5276A7CE1291}"/>
  </w:font>
  <w:font w:name="Calibri Light">
    <w:panose1 w:val="020F0302020204030204"/>
    <w:charset w:val="00"/>
    <w:family w:val="swiss"/>
    <w:pitch w:val="variable"/>
    <w:sig w:usb0="E4002EFF" w:usb1="C000247B" w:usb2="00000009" w:usb3="00000000" w:csb0="000001FF" w:csb1="00000000"/>
    <w:embedRegular r:id="rId8" w:fontKey="{AEE50399-EEC3-4990-AA40-B75A318B6A5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1E191A"/>
    <w:multiLevelType w:val="multilevel"/>
    <w:tmpl w:val="64AA27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30618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206"/>
    <w:rsid w:val="003E5E20"/>
    <w:rsid w:val="00821562"/>
    <w:rsid w:val="00A02C7C"/>
    <w:rsid w:val="00AE629D"/>
    <w:rsid w:val="00C079A5"/>
    <w:rsid w:val="00C405FA"/>
    <w:rsid w:val="00E01206"/>
    <w:rsid w:val="00F73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789C3"/>
  <w15:docId w15:val="{C604E505-5C3C-40BF-8786-DF731EBFD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1B7E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199E"/>
    <w:pPr>
      <w:ind w:left="720"/>
      <w:contextualSpacing/>
    </w:pPr>
  </w:style>
  <w:style w:type="character" w:styleId="Hyperlink">
    <w:name w:val="Hyperlink"/>
    <w:basedOn w:val="DefaultParagraphFont"/>
    <w:uiPriority w:val="99"/>
    <w:unhideWhenUsed/>
    <w:rsid w:val="00752A97"/>
    <w:rPr>
      <w:color w:val="0563C1" w:themeColor="hyperlink"/>
      <w:u w:val="single"/>
    </w:rPr>
  </w:style>
  <w:style w:type="character" w:styleId="UnresolvedMention">
    <w:name w:val="Unresolved Mention"/>
    <w:basedOn w:val="DefaultParagraphFont"/>
    <w:uiPriority w:val="99"/>
    <w:semiHidden/>
    <w:unhideWhenUsed/>
    <w:rsid w:val="00B932A5"/>
    <w:rPr>
      <w:color w:val="605E5C"/>
      <w:shd w:val="clear" w:color="auto" w:fill="E1DFDD"/>
    </w:rPr>
  </w:style>
  <w:style w:type="paragraph" w:styleId="NormalWeb">
    <w:name w:val="Normal (Web)"/>
    <w:basedOn w:val="Normal"/>
    <w:uiPriority w:val="99"/>
    <w:unhideWhenUsed/>
    <w:rsid w:val="003021CD"/>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n8R0wH7aIB9KQm+lp0BkgoKSMw==">AMUW2mXRxmWwZO9KzN8zv4jEQO/nk2WlAwtIQhFGrqqlUJI6UDIzBR7q7SFFliU4vn833vXC7OfTED4GxyEA2hVP1G/cuNxhlauCVLCrbTl/ciheyLLZl+Y=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632</Words>
  <Characters>3606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9313651 Anna Houghton</dc:creator>
  <cp:lastModifiedBy>9313651 Nicola Parsons</cp:lastModifiedBy>
  <cp:revision>6</cp:revision>
  <dcterms:created xsi:type="dcterms:W3CDTF">2025-04-01T20:03:00Z</dcterms:created>
  <dcterms:modified xsi:type="dcterms:W3CDTF">2025-04-01T20:44:00Z</dcterms:modified>
</cp:coreProperties>
</file>