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3377F" w14:textId="068C899F" w:rsidR="00C82691" w:rsidRPr="00365FA9" w:rsidRDefault="002A7832">
      <w:pPr>
        <w:rPr>
          <w:sz w:val="40"/>
          <w:szCs w:val="40"/>
        </w:rPr>
      </w:pPr>
      <w:r w:rsidRPr="00365FA9">
        <w:rPr>
          <w:sz w:val="40"/>
          <w:szCs w:val="40"/>
        </w:rPr>
        <w:t xml:space="preserve">KS2 </w:t>
      </w:r>
      <w:r w:rsidR="00DD1673">
        <w:rPr>
          <w:sz w:val="40"/>
          <w:szCs w:val="40"/>
        </w:rPr>
        <w:t>Science</w:t>
      </w:r>
      <w:r w:rsidRPr="00365FA9">
        <w:rPr>
          <w:sz w:val="40"/>
          <w:szCs w:val="40"/>
        </w:rPr>
        <w:t xml:space="preserve"> KCV</w:t>
      </w:r>
      <w:r w:rsidR="00C44479">
        <w:rPr>
          <w:sz w:val="40"/>
          <w:szCs w:val="40"/>
        </w:rPr>
        <w:t xml:space="preserve"> – </w:t>
      </w:r>
      <w:r w:rsidR="00C831D6">
        <w:rPr>
          <w:sz w:val="40"/>
          <w:szCs w:val="40"/>
        </w:rPr>
        <w:t>Animal Food chains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4358"/>
      </w:tblGrid>
      <w:tr w:rsidR="002A7832" w:rsidRPr="002A7832" w14:paraId="1E67D121" w14:textId="77777777" w:rsidTr="002704E9">
        <w:tc>
          <w:tcPr>
            <w:tcW w:w="2977" w:type="dxa"/>
            <w:shd w:val="clear" w:color="auto" w:fill="C45911" w:themeFill="accent2" w:themeFillShade="BF"/>
          </w:tcPr>
          <w:p w14:paraId="4284F2EE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 xml:space="preserve">Key </w:t>
            </w:r>
            <w:r w:rsidR="007054ED">
              <w:rPr>
                <w:color w:val="FFFFFF" w:themeColor="background1"/>
                <w:sz w:val="24"/>
                <w:szCs w:val="24"/>
              </w:rPr>
              <w:t>Knowledge</w:t>
            </w:r>
          </w:p>
        </w:tc>
        <w:tc>
          <w:tcPr>
            <w:tcW w:w="4358" w:type="dxa"/>
            <w:shd w:val="clear" w:color="auto" w:fill="C45911" w:themeFill="accent2" w:themeFillShade="BF"/>
          </w:tcPr>
          <w:p w14:paraId="01686E9B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>Detail</w:t>
            </w:r>
          </w:p>
        </w:tc>
      </w:tr>
      <w:tr w:rsidR="007054ED" w14:paraId="0F53F030" w14:textId="77777777" w:rsidTr="00810D9F">
        <w:tc>
          <w:tcPr>
            <w:tcW w:w="2977" w:type="dxa"/>
            <w:shd w:val="clear" w:color="auto" w:fill="C45911" w:themeFill="accent2" w:themeFillShade="BF"/>
          </w:tcPr>
          <w:p w14:paraId="0FCEA7E6" w14:textId="7AFD0605" w:rsidR="007054ED" w:rsidRPr="005C615F" w:rsidRDefault="0036245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I</w:t>
            </w:r>
            <w:r w:rsidR="005C615F" w:rsidRPr="005C615F">
              <w:rPr>
                <w:color w:val="FFFFFF" w:themeColor="background1"/>
              </w:rPr>
              <w:t xml:space="preserve">dentify </w:t>
            </w:r>
            <w:r w:rsidR="00045316">
              <w:rPr>
                <w:color w:val="FFFFFF" w:themeColor="background1"/>
              </w:rPr>
              <w:t>that animals need the right types and amount of nutrition and that they cannot make their own food; they get nutrition from what th</w:t>
            </w:r>
            <w:r w:rsidR="00041432">
              <w:rPr>
                <w:color w:val="FFFFFF" w:themeColor="background1"/>
              </w:rPr>
              <w:t>a</w:t>
            </w:r>
            <w:r w:rsidR="00045316">
              <w:rPr>
                <w:color w:val="FFFFFF" w:themeColor="background1"/>
              </w:rPr>
              <w:t>t eat.</w:t>
            </w:r>
          </w:p>
        </w:tc>
        <w:tc>
          <w:tcPr>
            <w:tcW w:w="4358" w:type="dxa"/>
            <w:shd w:val="clear" w:color="auto" w:fill="D9E2F3" w:themeFill="accent1" w:themeFillTint="33"/>
          </w:tcPr>
          <w:p w14:paraId="060BD76C" w14:textId="4C22C12C" w:rsidR="007054ED" w:rsidRPr="002A7832" w:rsidRDefault="000453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food chain</w:t>
            </w:r>
            <w:r w:rsidR="00C44355">
              <w:rPr>
                <w:sz w:val="24"/>
                <w:szCs w:val="24"/>
              </w:rPr>
              <w:t>s</w:t>
            </w:r>
          </w:p>
        </w:tc>
      </w:tr>
      <w:tr w:rsidR="00045316" w14:paraId="52BAD38E" w14:textId="77777777" w:rsidTr="00BC2FE5">
        <w:tc>
          <w:tcPr>
            <w:tcW w:w="2977" w:type="dxa"/>
            <w:shd w:val="clear" w:color="auto" w:fill="C45911" w:themeFill="accent2" w:themeFillShade="BF"/>
          </w:tcPr>
          <w:p w14:paraId="22322822" w14:textId="29326FFB" w:rsidR="00045316" w:rsidRPr="005C615F" w:rsidRDefault="00045316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Identify that animals have skeletons and muscles for support, movement and protection.</w:t>
            </w:r>
          </w:p>
        </w:tc>
        <w:tc>
          <w:tcPr>
            <w:tcW w:w="4358" w:type="dxa"/>
            <w:vMerge w:val="restart"/>
            <w:shd w:val="clear" w:color="auto" w:fill="D0CECE" w:themeFill="background2" w:themeFillShade="E6"/>
          </w:tcPr>
          <w:p w14:paraId="793A7581" w14:textId="1896EAD7" w:rsidR="00045316" w:rsidRPr="002A7832" w:rsidRDefault="00045316">
            <w:pPr>
              <w:rPr>
                <w:sz w:val="24"/>
                <w:szCs w:val="24"/>
              </w:rPr>
            </w:pPr>
            <w:r>
              <w:t>Exoskeleton, muscle, extend, contract</w:t>
            </w:r>
          </w:p>
        </w:tc>
      </w:tr>
      <w:tr w:rsidR="00045316" w14:paraId="2FBA6816" w14:textId="77777777" w:rsidTr="00037439">
        <w:tc>
          <w:tcPr>
            <w:tcW w:w="2977" w:type="dxa"/>
            <w:shd w:val="clear" w:color="auto" w:fill="C45911" w:themeFill="accent2" w:themeFillShade="BF"/>
          </w:tcPr>
          <w:p w14:paraId="6452D037" w14:textId="2A492665" w:rsidR="00045316" w:rsidRPr="005C615F" w:rsidRDefault="00045316">
            <w:pPr>
              <w:rPr>
                <w:color w:val="FFFFFF" w:themeColor="background1"/>
              </w:rPr>
            </w:pPr>
          </w:p>
        </w:tc>
        <w:tc>
          <w:tcPr>
            <w:tcW w:w="4358" w:type="dxa"/>
            <w:vMerge/>
            <w:shd w:val="clear" w:color="auto" w:fill="D9E2F3" w:themeFill="accent1" w:themeFillTint="33"/>
          </w:tcPr>
          <w:p w14:paraId="580AC1D2" w14:textId="0EFEA888" w:rsidR="00045316" w:rsidRPr="002A7832" w:rsidRDefault="00045316">
            <w:pPr>
              <w:rPr>
                <w:sz w:val="24"/>
                <w:szCs w:val="24"/>
              </w:rPr>
            </w:pPr>
          </w:p>
        </w:tc>
      </w:tr>
    </w:tbl>
    <w:p w14:paraId="76E8D98F" w14:textId="77777777" w:rsidR="001A4118" w:rsidRDefault="001A4118" w:rsidP="002A7832">
      <w:pPr>
        <w:rPr>
          <w:sz w:val="20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3964"/>
      </w:tblGrid>
      <w:tr w:rsidR="00627350" w:rsidRPr="0095675E" w14:paraId="3D801178" w14:textId="77777777" w:rsidTr="00627350">
        <w:tc>
          <w:tcPr>
            <w:tcW w:w="6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45911" w:themeFill="accent2" w:themeFillShade="BF"/>
          </w:tcPr>
          <w:p w14:paraId="5DEF398F" w14:textId="1FA93AF6" w:rsidR="00627350" w:rsidRPr="0095675E" w:rsidRDefault="00375739" w:rsidP="00627350">
            <w:pPr>
              <w:jc w:val="center"/>
              <w:rPr>
                <w:sz w:val="20"/>
                <w:szCs w:val="20"/>
              </w:rPr>
            </w:pPr>
            <w:r>
              <w:rPr>
                <w:color w:val="FFFFFF" w:themeColor="background1"/>
                <w:sz w:val="24"/>
                <w:szCs w:val="24"/>
              </w:rPr>
              <w:t>Skeletons</w:t>
            </w:r>
          </w:p>
        </w:tc>
      </w:tr>
      <w:tr w:rsidR="009F24CD" w:rsidRPr="0095675E" w14:paraId="67EF7395" w14:textId="77777777" w:rsidTr="00375739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C8B5C3B" w14:textId="632FEFA7" w:rsidR="00375739" w:rsidRPr="00375739" w:rsidRDefault="00375739" w:rsidP="00375739">
            <w:pPr>
              <w:autoSpaceDE w:val="0"/>
              <w:autoSpaceDN w:val="0"/>
              <w:adjustRightInd w:val="0"/>
              <w:rPr>
                <w:rFonts w:ascii="BPreplay" w:hAnsi="BPreplay" w:cs="BPreplay"/>
                <w:color w:val="000000"/>
                <w:sz w:val="24"/>
                <w:szCs w:val="24"/>
              </w:rPr>
            </w:pPr>
            <w:r w:rsidRPr="00375739">
              <w:rPr>
                <w:rFonts w:ascii="BPreplay" w:hAnsi="BPreplay" w:cs="BPreplay"/>
                <w:color w:val="000000"/>
                <w:sz w:val="18"/>
                <w:szCs w:val="18"/>
              </w:rPr>
              <w:t>Skeleton</w:t>
            </w:r>
          </w:p>
          <w:tbl>
            <w:tblPr>
              <w:tblW w:w="1440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40"/>
            </w:tblGrid>
            <w:tr w:rsidR="00375739" w:rsidRPr="00375739" w14:paraId="3AC3D608" w14:textId="77777777" w:rsidTr="00375739">
              <w:trPr>
                <w:trHeight w:val="216"/>
              </w:trPr>
              <w:tc>
                <w:tcPr>
                  <w:tcW w:w="0" w:type="auto"/>
                </w:tcPr>
                <w:p w14:paraId="495E1E79" w14:textId="71910313" w:rsidR="00375739" w:rsidRPr="00375739" w:rsidRDefault="00375739" w:rsidP="00375739">
                  <w:pPr>
                    <w:autoSpaceDE w:val="0"/>
                    <w:autoSpaceDN w:val="0"/>
                    <w:adjustRightInd w:val="0"/>
                    <w:spacing w:after="0" w:line="181" w:lineRule="atLeast"/>
                    <w:rPr>
                      <w:rFonts w:ascii="BPreplay" w:hAnsi="BPreplay" w:cs="BPreplay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5739" w:rsidRPr="00375739" w14:paraId="1B93CEC5" w14:textId="77777777" w:rsidTr="00375739">
              <w:trPr>
                <w:trHeight w:val="216"/>
              </w:trPr>
              <w:tc>
                <w:tcPr>
                  <w:tcW w:w="0" w:type="auto"/>
                </w:tcPr>
                <w:p w14:paraId="0CE170B7" w14:textId="0CE9DAD5" w:rsidR="00375739" w:rsidRDefault="00375739" w:rsidP="00375739">
                  <w:pPr>
                    <w:autoSpaceDE w:val="0"/>
                    <w:autoSpaceDN w:val="0"/>
                    <w:adjustRightInd w:val="0"/>
                    <w:spacing w:after="0" w:line="181" w:lineRule="atLeast"/>
                    <w:rPr>
                      <w:rFonts w:ascii="BPreplay" w:hAnsi="BPreplay" w:cs="BPreplay"/>
                      <w:color w:val="000000"/>
                      <w:sz w:val="18"/>
                      <w:szCs w:val="18"/>
                    </w:rPr>
                  </w:pPr>
                  <w:r w:rsidRPr="00375739">
                    <w:rPr>
                      <w:rFonts w:ascii="BPreplay" w:hAnsi="BPreplay" w:cs="BPreplay"/>
                      <w:color w:val="000000"/>
                      <w:sz w:val="18"/>
                      <w:szCs w:val="18"/>
                    </w:rPr>
                    <w:t>Endoskeleton</w:t>
                  </w:r>
                </w:p>
                <w:p w14:paraId="6DB6DEF2" w14:textId="3A2A8948" w:rsidR="00375739" w:rsidRPr="00375739" w:rsidRDefault="00375739" w:rsidP="00375739">
                  <w:pPr>
                    <w:autoSpaceDE w:val="0"/>
                    <w:autoSpaceDN w:val="0"/>
                    <w:adjustRightInd w:val="0"/>
                    <w:spacing w:after="0" w:line="181" w:lineRule="atLeast"/>
                    <w:rPr>
                      <w:rFonts w:ascii="BPreplay" w:hAnsi="BPreplay" w:cs="BPreplay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752AFF5C" w14:textId="13DCC2D9" w:rsidR="009F24CD" w:rsidRPr="00627350" w:rsidRDefault="009F24CD" w:rsidP="00D05944">
            <w:pPr>
              <w:rPr>
                <w:b/>
                <w:sz w:val="24"/>
                <w:szCs w:val="24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24982AB" w14:textId="77777777" w:rsidR="009F24CD" w:rsidRDefault="009C58F9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Structure of connected bones</w:t>
            </w:r>
          </w:p>
          <w:p w14:paraId="4965FD7C" w14:textId="77777777" w:rsidR="009C58F9" w:rsidRDefault="009C58F9" w:rsidP="00D05944">
            <w:pPr>
              <w:rPr>
                <w:sz w:val="20"/>
                <w:szCs w:val="20"/>
              </w:rPr>
            </w:pPr>
          </w:p>
          <w:p w14:paraId="3DBAE03D" w14:textId="49DEC33D" w:rsidR="009C58F9" w:rsidRDefault="009C58F9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skeleton is on the inside of the body</w:t>
            </w:r>
          </w:p>
          <w:p w14:paraId="0D93534D" w14:textId="738ABFBC" w:rsidR="009C58F9" w:rsidRPr="0095675E" w:rsidRDefault="009C58F9" w:rsidP="00D05944">
            <w:pPr>
              <w:rPr>
                <w:sz w:val="20"/>
                <w:szCs w:val="20"/>
              </w:rPr>
            </w:pPr>
          </w:p>
        </w:tc>
      </w:tr>
      <w:tr w:rsidR="009F24CD" w:rsidRPr="0095675E" w14:paraId="2D5452CE" w14:textId="77777777" w:rsidTr="00375739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8320753" w14:textId="4109CE55" w:rsidR="009F24CD" w:rsidRPr="00627350" w:rsidRDefault="00375739" w:rsidP="00D05944">
            <w:pPr>
              <w:rPr>
                <w:b/>
                <w:sz w:val="24"/>
                <w:szCs w:val="24"/>
              </w:rPr>
            </w:pPr>
            <w:r w:rsidRPr="00375739">
              <w:rPr>
                <w:rFonts w:ascii="BPreplay" w:hAnsi="BPreplay" w:cs="BPreplay"/>
                <w:color w:val="000000"/>
                <w:sz w:val="18"/>
                <w:szCs w:val="18"/>
              </w:rPr>
              <w:t>exoskeleton</w:t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24FE014" w14:textId="01F4D680" w:rsidR="009F24CD" w:rsidRPr="0095675E" w:rsidRDefault="009C58F9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skeleton is on the outside of the body.</w:t>
            </w:r>
          </w:p>
        </w:tc>
      </w:tr>
      <w:tr w:rsidR="009F24CD" w:rsidRPr="0095675E" w14:paraId="45EFE6AD" w14:textId="77777777" w:rsidTr="00375739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6F98620" w14:textId="021995BD" w:rsidR="009F24CD" w:rsidRPr="00627350" w:rsidRDefault="009F24CD" w:rsidP="00D05944">
            <w:pPr>
              <w:rPr>
                <w:b/>
                <w:sz w:val="24"/>
                <w:szCs w:val="24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D9B3291" w14:textId="4387CA8C" w:rsidR="009F24CD" w:rsidRPr="0095675E" w:rsidRDefault="009F24CD" w:rsidP="00D05944">
            <w:pPr>
              <w:rPr>
                <w:sz w:val="20"/>
                <w:szCs w:val="20"/>
              </w:rPr>
            </w:pPr>
          </w:p>
        </w:tc>
      </w:tr>
      <w:tr w:rsidR="009F24CD" w:rsidRPr="0095675E" w14:paraId="0D8D6AC1" w14:textId="77777777" w:rsidTr="00375739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F715A62" w14:textId="7685AD70" w:rsidR="009F24CD" w:rsidRPr="00627350" w:rsidRDefault="00375739" w:rsidP="00D05944">
            <w:pPr>
              <w:rPr>
                <w:b/>
                <w:sz w:val="24"/>
                <w:szCs w:val="24"/>
              </w:rPr>
            </w:pPr>
            <w:r w:rsidRPr="00375739">
              <w:rPr>
                <w:rFonts w:ascii="BPreplay" w:hAnsi="BPreplay" w:cs="BPreplay"/>
                <w:color w:val="000000"/>
                <w:sz w:val="18"/>
                <w:szCs w:val="18"/>
              </w:rPr>
              <w:t>hydrostatic</w:t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AA52BC7" w14:textId="2CEA77E6" w:rsidR="009F24CD" w:rsidRPr="0095675E" w:rsidRDefault="009C58F9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There is no skeleton.</w:t>
            </w:r>
          </w:p>
        </w:tc>
      </w:tr>
      <w:tr w:rsidR="009F24CD" w:rsidRPr="0095675E" w14:paraId="79A21C44" w14:textId="77777777" w:rsidTr="00375739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DD44CA3" w14:textId="5183B8DF" w:rsidR="009F24CD" w:rsidRPr="00627350" w:rsidRDefault="009F24CD" w:rsidP="00D05944">
            <w:pPr>
              <w:rPr>
                <w:b/>
                <w:sz w:val="24"/>
                <w:szCs w:val="24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48CD3B2" w14:textId="7C491444" w:rsidR="009F24CD" w:rsidRPr="0095675E" w:rsidRDefault="009F24CD" w:rsidP="00D05944">
            <w:pPr>
              <w:rPr>
                <w:sz w:val="20"/>
                <w:szCs w:val="20"/>
              </w:rPr>
            </w:pPr>
          </w:p>
        </w:tc>
      </w:tr>
      <w:tr w:rsidR="009F24CD" w:rsidRPr="0095675E" w14:paraId="00A7D87D" w14:textId="77777777" w:rsidTr="00375739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B235D47" w14:textId="3E6F8CCD" w:rsidR="009F24CD" w:rsidRPr="00627350" w:rsidRDefault="00375739" w:rsidP="00D05944">
            <w:pPr>
              <w:rPr>
                <w:b/>
                <w:sz w:val="24"/>
                <w:szCs w:val="24"/>
              </w:rPr>
            </w:pPr>
            <w:r w:rsidRPr="00375739">
              <w:rPr>
                <w:rFonts w:ascii="BPreplay" w:hAnsi="BPreplay" w:cs="BPreplay"/>
                <w:color w:val="000000"/>
                <w:sz w:val="18"/>
                <w:szCs w:val="18"/>
              </w:rPr>
              <w:t>invertebrate</w:t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6BE614E" w14:textId="5800DDD4" w:rsidR="009F24CD" w:rsidRPr="0095675E" w:rsidRDefault="009C58F9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creature has no spine.</w:t>
            </w:r>
          </w:p>
        </w:tc>
      </w:tr>
      <w:tr w:rsidR="009F24CD" w:rsidRPr="0095675E" w14:paraId="098F8591" w14:textId="77777777" w:rsidTr="00375739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228DD4C" w14:textId="5FF8CD22" w:rsidR="009F24CD" w:rsidRPr="00627350" w:rsidRDefault="009F24CD" w:rsidP="00D05944">
            <w:pPr>
              <w:rPr>
                <w:b/>
                <w:sz w:val="24"/>
                <w:szCs w:val="24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4BE74B1" w14:textId="5898DD56" w:rsidR="009F24CD" w:rsidRPr="0095675E" w:rsidRDefault="009F24CD" w:rsidP="00D05944">
            <w:pPr>
              <w:rPr>
                <w:sz w:val="20"/>
                <w:szCs w:val="20"/>
              </w:rPr>
            </w:pPr>
          </w:p>
        </w:tc>
      </w:tr>
      <w:tr w:rsidR="009F24CD" w14:paraId="7D8CE427" w14:textId="77777777" w:rsidTr="00375739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203C84B" w14:textId="3E4002FE" w:rsidR="009F24CD" w:rsidRPr="00627350" w:rsidRDefault="00375739" w:rsidP="00D05944">
            <w:pPr>
              <w:rPr>
                <w:b/>
                <w:sz w:val="24"/>
                <w:szCs w:val="24"/>
              </w:rPr>
            </w:pPr>
            <w:r w:rsidRPr="00375739">
              <w:rPr>
                <w:rFonts w:ascii="BPreplay" w:hAnsi="BPreplay" w:cs="BPreplay"/>
                <w:color w:val="000000"/>
                <w:sz w:val="18"/>
                <w:szCs w:val="18"/>
              </w:rPr>
              <w:t>vertebrate.</w:t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627BD10" w14:textId="74FCF738" w:rsidR="009F24CD" w:rsidRPr="0095675E" w:rsidRDefault="009C58F9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creature has a spine.</w:t>
            </w:r>
          </w:p>
        </w:tc>
      </w:tr>
    </w:tbl>
    <w:p w14:paraId="2119A81A" w14:textId="77777777" w:rsidR="001A4118" w:rsidRPr="005F22AC" w:rsidRDefault="001A4118" w:rsidP="005F22AC">
      <w:pPr>
        <w:spacing w:after="0"/>
        <w:rPr>
          <w:sz w:val="16"/>
          <w:szCs w:val="16"/>
        </w:rPr>
      </w:pPr>
    </w:p>
    <w:p w14:paraId="7052B1B4" w14:textId="40699A7E" w:rsidR="001A4118" w:rsidRDefault="009555D0" w:rsidP="002A7832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7F3C4471" wp14:editId="75F29FB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914650" cy="1571625"/>
            <wp:effectExtent l="0" t="0" r="0" b="9525"/>
            <wp:wrapTight wrapText="bothSides">
              <wp:wrapPolygon edited="0">
                <wp:start x="0" y="0"/>
                <wp:lineTo x="0" y="21469"/>
                <wp:lineTo x="21459" y="21469"/>
                <wp:lineTo x="21459" y="0"/>
                <wp:lineTo x="0" y="0"/>
              </wp:wrapPolygon>
            </wp:wrapTight>
            <wp:docPr id="4" name="Picture 4" descr="C:\Users\Teacher\AppData\Local\Microsoft\Windows\INetCache\Content.MSO\EECFBB6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EECFBB6C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83270" w14:textId="77777777" w:rsidR="001A4118" w:rsidRDefault="001A4118" w:rsidP="00E80C08">
      <w:pPr>
        <w:jc w:val="center"/>
        <w:rPr>
          <w:sz w:val="20"/>
          <w:szCs w:val="20"/>
        </w:rPr>
      </w:pPr>
    </w:p>
    <w:p w14:paraId="28128871" w14:textId="77777777" w:rsidR="00F67A06" w:rsidRDefault="00F67A06" w:rsidP="00E80C08">
      <w:pPr>
        <w:jc w:val="center"/>
        <w:rPr>
          <w:sz w:val="20"/>
          <w:szCs w:val="20"/>
        </w:rPr>
      </w:pPr>
    </w:p>
    <w:p w14:paraId="6A092A4B" w14:textId="2201DA4E" w:rsidR="00F67A06" w:rsidRDefault="00F67A06" w:rsidP="00E80C08">
      <w:pPr>
        <w:jc w:val="center"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8776" w:tblpY="-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418"/>
        <w:gridCol w:w="1275"/>
      </w:tblGrid>
      <w:tr w:rsidR="009C58F9" w:rsidRPr="002A7832" w14:paraId="677C9ECC" w14:textId="77777777" w:rsidTr="009C58F9">
        <w:tc>
          <w:tcPr>
            <w:tcW w:w="3969" w:type="dxa"/>
            <w:gridSpan w:val="3"/>
            <w:shd w:val="clear" w:color="auto" w:fill="C45911" w:themeFill="accent2" w:themeFillShade="BF"/>
          </w:tcPr>
          <w:p w14:paraId="299F834B" w14:textId="77777777" w:rsidR="009C58F9" w:rsidRDefault="009C58F9" w:rsidP="009C58F9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 xml:space="preserve">High Frequency Vocabulary </w:t>
            </w:r>
          </w:p>
        </w:tc>
      </w:tr>
      <w:tr w:rsidR="009C58F9" w14:paraId="5CBDA962" w14:textId="77777777" w:rsidTr="009C58F9">
        <w:tc>
          <w:tcPr>
            <w:tcW w:w="1276" w:type="dxa"/>
            <w:shd w:val="clear" w:color="auto" w:fill="D0CECE" w:themeFill="background2" w:themeFillShade="E6"/>
          </w:tcPr>
          <w:p w14:paraId="32E4EE0C" w14:textId="3B4203BA" w:rsidR="009C58F9" w:rsidRPr="005F22AC" w:rsidRDefault="009C58F9" w:rsidP="009C58F9">
            <w:r>
              <w:t>Skeleton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138D1874" w14:textId="17168D57" w:rsidR="009C58F9" w:rsidRPr="005F22AC" w:rsidRDefault="009C58F9" w:rsidP="009C58F9">
            <w:r>
              <w:t>chain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14:paraId="26EFE8AB" w14:textId="40B76034" w:rsidR="009C58F9" w:rsidRPr="005F22AC" w:rsidRDefault="009C58F9" w:rsidP="009C58F9">
            <w:r>
              <w:t>prey</w:t>
            </w:r>
          </w:p>
        </w:tc>
      </w:tr>
      <w:tr w:rsidR="009C58F9" w14:paraId="7BF89172" w14:textId="77777777" w:rsidTr="009C58F9">
        <w:tc>
          <w:tcPr>
            <w:tcW w:w="1276" w:type="dxa"/>
            <w:shd w:val="clear" w:color="auto" w:fill="D0CECE" w:themeFill="background2" w:themeFillShade="E6"/>
          </w:tcPr>
          <w:p w14:paraId="7317F675" w14:textId="22C85F99" w:rsidR="009C58F9" w:rsidRPr="005F22AC" w:rsidRDefault="009C58F9" w:rsidP="009C58F9">
            <w:r>
              <w:t>predator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7956C8E2" w14:textId="68A93D2A" w:rsidR="009C58F9" w:rsidRPr="005F22AC" w:rsidRDefault="009C58F9" w:rsidP="009C58F9">
            <w:r>
              <w:t>producer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14:paraId="116572FA" w14:textId="7ABC0E7B" w:rsidR="009C58F9" w:rsidRPr="005F22AC" w:rsidRDefault="009C58F9" w:rsidP="009C58F9">
            <w:r>
              <w:t>consumer</w:t>
            </w:r>
          </w:p>
        </w:tc>
      </w:tr>
      <w:tr w:rsidR="009C58F9" w14:paraId="2D8FFCE0" w14:textId="77777777" w:rsidTr="009C58F9">
        <w:tc>
          <w:tcPr>
            <w:tcW w:w="1276" w:type="dxa"/>
            <w:shd w:val="clear" w:color="auto" w:fill="D0CECE" w:themeFill="background2" w:themeFillShade="E6"/>
          </w:tcPr>
          <w:p w14:paraId="09F0BE33" w14:textId="77777777" w:rsidR="009C58F9" w:rsidRPr="005F22AC" w:rsidRDefault="009C58F9" w:rsidP="009C58F9"/>
        </w:tc>
        <w:tc>
          <w:tcPr>
            <w:tcW w:w="1418" w:type="dxa"/>
            <w:shd w:val="clear" w:color="auto" w:fill="D0CECE" w:themeFill="background2" w:themeFillShade="E6"/>
          </w:tcPr>
          <w:p w14:paraId="73BD60B3" w14:textId="77777777" w:rsidR="009C58F9" w:rsidRPr="005F22AC" w:rsidRDefault="009C58F9" w:rsidP="009C58F9"/>
        </w:tc>
        <w:tc>
          <w:tcPr>
            <w:tcW w:w="1275" w:type="dxa"/>
            <w:shd w:val="clear" w:color="auto" w:fill="D0CECE" w:themeFill="background2" w:themeFillShade="E6"/>
          </w:tcPr>
          <w:p w14:paraId="43339961" w14:textId="77777777" w:rsidR="009C58F9" w:rsidRPr="005F22AC" w:rsidRDefault="009C58F9" w:rsidP="009C58F9"/>
        </w:tc>
      </w:tr>
    </w:tbl>
    <w:p w14:paraId="7CA877E1" w14:textId="77777777" w:rsidR="00F67A06" w:rsidRDefault="00F67A06" w:rsidP="00E80C08">
      <w:pPr>
        <w:jc w:val="center"/>
        <w:rPr>
          <w:sz w:val="20"/>
          <w:szCs w:val="20"/>
        </w:rPr>
      </w:pPr>
    </w:p>
    <w:p w14:paraId="660BDD82" w14:textId="46152713" w:rsidR="00F67A06" w:rsidRDefault="00F67A06" w:rsidP="00E80C08">
      <w:pPr>
        <w:jc w:val="center"/>
        <w:rPr>
          <w:sz w:val="20"/>
          <w:szCs w:val="20"/>
        </w:rPr>
      </w:pPr>
    </w:p>
    <w:p w14:paraId="703DBE48" w14:textId="516C6473" w:rsidR="00F67A06" w:rsidRDefault="00F67A06" w:rsidP="00E80C08">
      <w:pPr>
        <w:jc w:val="center"/>
        <w:rPr>
          <w:sz w:val="20"/>
          <w:szCs w:val="20"/>
        </w:rPr>
      </w:pPr>
    </w:p>
    <w:p w14:paraId="0BB9CC3E" w14:textId="77777777" w:rsidR="00F67A06" w:rsidRDefault="00F67A06" w:rsidP="00E80C08">
      <w:pPr>
        <w:jc w:val="center"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right" w:tblpY="34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2"/>
        <w:gridCol w:w="2273"/>
      </w:tblGrid>
      <w:tr w:rsidR="009C58F9" w:rsidRPr="002A7832" w14:paraId="205FA1D9" w14:textId="77777777" w:rsidTr="009555D0">
        <w:tc>
          <w:tcPr>
            <w:tcW w:w="5072" w:type="dxa"/>
            <w:shd w:val="clear" w:color="auto" w:fill="C45911" w:themeFill="accent2" w:themeFillShade="BF"/>
          </w:tcPr>
          <w:p w14:paraId="575D876B" w14:textId="77777777" w:rsidR="009C58F9" w:rsidRPr="002A7832" w:rsidRDefault="009C58F9" w:rsidP="009555D0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Key concept questions</w:t>
            </w:r>
          </w:p>
        </w:tc>
        <w:tc>
          <w:tcPr>
            <w:tcW w:w="2273" w:type="dxa"/>
            <w:shd w:val="clear" w:color="auto" w:fill="C45911" w:themeFill="accent2" w:themeFillShade="BF"/>
          </w:tcPr>
          <w:p w14:paraId="3A2108E9" w14:textId="77777777" w:rsidR="009C58F9" w:rsidRDefault="009C58F9" w:rsidP="009555D0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</w:tr>
      <w:tr w:rsidR="009C58F9" w14:paraId="54BFC9C2" w14:textId="77777777" w:rsidTr="009555D0">
        <w:tc>
          <w:tcPr>
            <w:tcW w:w="7345" w:type="dxa"/>
            <w:gridSpan w:val="2"/>
            <w:shd w:val="clear" w:color="auto" w:fill="D0CECE" w:themeFill="background2" w:themeFillShade="E6"/>
          </w:tcPr>
          <w:p w14:paraId="0FD0B516" w14:textId="77777777" w:rsidR="009C58F9" w:rsidRPr="005F22AC" w:rsidRDefault="009C58F9" w:rsidP="009555D0">
            <w:r>
              <w:t>What do animals need to survive?</w:t>
            </w:r>
          </w:p>
        </w:tc>
      </w:tr>
      <w:tr w:rsidR="009C58F9" w14:paraId="4D1E8D89" w14:textId="77777777" w:rsidTr="009555D0">
        <w:tc>
          <w:tcPr>
            <w:tcW w:w="7345" w:type="dxa"/>
            <w:gridSpan w:val="2"/>
            <w:shd w:val="clear" w:color="auto" w:fill="D0CECE" w:themeFill="background2" w:themeFillShade="E6"/>
          </w:tcPr>
          <w:p w14:paraId="5CABFD3A" w14:textId="77777777" w:rsidR="009C58F9" w:rsidRPr="005F22AC" w:rsidRDefault="009C58F9" w:rsidP="009555D0">
            <w:r>
              <w:t>Which is a food chain?</w:t>
            </w:r>
          </w:p>
        </w:tc>
      </w:tr>
      <w:tr w:rsidR="009C58F9" w14:paraId="38390A6C" w14:textId="77777777" w:rsidTr="009555D0">
        <w:tc>
          <w:tcPr>
            <w:tcW w:w="7345" w:type="dxa"/>
            <w:gridSpan w:val="2"/>
            <w:shd w:val="clear" w:color="auto" w:fill="D0CECE" w:themeFill="background2" w:themeFillShade="E6"/>
          </w:tcPr>
          <w:p w14:paraId="28289717" w14:textId="77777777" w:rsidR="009C58F9" w:rsidRPr="005F22AC" w:rsidRDefault="009C58F9" w:rsidP="009555D0">
            <w:r>
              <w:t>How are some animals similar or different to others?</w:t>
            </w:r>
          </w:p>
        </w:tc>
      </w:tr>
      <w:tr w:rsidR="009C58F9" w14:paraId="7B53671D" w14:textId="77777777" w:rsidTr="009555D0">
        <w:tc>
          <w:tcPr>
            <w:tcW w:w="7345" w:type="dxa"/>
            <w:gridSpan w:val="2"/>
            <w:shd w:val="clear" w:color="auto" w:fill="D0CECE" w:themeFill="background2" w:themeFillShade="E6"/>
          </w:tcPr>
          <w:p w14:paraId="7F51AC7E" w14:textId="77777777" w:rsidR="009C58F9" w:rsidRPr="005F22AC" w:rsidRDefault="009C58F9" w:rsidP="009555D0">
            <w:r>
              <w:t>How do bodies help with survival?</w:t>
            </w:r>
          </w:p>
        </w:tc>
      </w:tr>
    </w:tbl>
    <w:p w14:paraId="71DD1234" w14:textId="77777777" w:rsidR="00F67A06" w:rsidRDefault="00F67A06" w:rsidP="00E80C08">
      <w:pPr>
        <w:jc w:val="center"/>
        <w:rPr>
          <w:sz w:val="20"/>
          <w:szCs w:val="20"/>
        </w:rPr>
      </w:pPr>
    </w:p>
    <w:p w14:paraId="4910511F" w14:textId="77777777" w:rsidR="00F67A06" w:rsidRDefault="00F67A06" w:rsidP="00E80C08">
      <w:pPr>
        <w:jc w:val="center"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8596" w:tblpY="26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3526"/>
      </w:tblGrid>
      <w:tr w:rsidR="00F5501B" w:rsidRPr="002A7832" w14:paraId="5646C5D3" w14:textId="77777777" w:rsidTr="00F5501B">
        <w:trPr>
          <w:trHeight w:val="263"/>
        </w:trPr>
        <w:tc>
          <w:tcPr>
            <w:tcW w:w="4660" w:type="dxa"/>
            <w:gridSpan w:val="2"/>
            <w:shd w:val="clear" w:color="auto" w:fill="C45911" w:themeFill="accent2" w:themeFillShade="BF"/>
          </w:tcPr>
          <w:p w14:paraId="7B17ACA2" w14:textId="77777777" w:rsidR="00F5501B" w:rsidRPr="0095675E" w:rsidRDefault="00F5501B" w:rsidP="00F55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chains</w:t>
            </w:r>
          </w:p>
        </w:tc>
      </w:tr>
      <w:tr w:rsidR="00F5501B" w14:paraId="36990F86" w14:textId="77777777" w:rsidTr="00F5501B">
        <w:trPr>
          <w:trHeight w:val="682"/>
        </w:trPr>
        <w:tc>
          <w:tcPr>
            <w:tcW w:w="1134" w:type="dxa"/>
            <w:shd w:val="clear" w:color="auto" w:fill="D0CECE" w:themeFill="background2" w:themeFillShade="E6"/>
          </w:tcPr>
          <w:p w14:paraId="74201CF8" w14:textId="77777777" w:rsidR="00F5501B" w:rsidRDefault="00F5501B" w:rsidP="00F5501B">
            <w:pPr>
              <w:autoSpaceDE w:val="0"/>
              <w:autoSpaceDN w:val="0"/>
              <w:adjustRightInd w:val="0"/>
              <w:rPr>
                <w:rFonts w:ascii="BPreplay" w:hAnsi="BPreplay" w:cs="BPreplay"/>
                <w:sz w:val="18"/>
                <w:szCs w:val="18"/>
              </w:rPr>
            </w:pPr>
            <w:r>
              <w:rPr>
                <w:rFonts w:ascii="BPreplay" w:hAnsi="BPreplay" w:cs="BPreplay"/>
                <w:sz w:val="18"/>
                <w:szCs w:val="18"/>
              </w:rPr>
              <w:t>Food chain</w:t>
            </w:r>
          </w:p>
          <w:p w14:paraId="0F0456D3" w14:textId="77777777" w:rsidR="00F5501B" w:rsidRPr="0095675E" w:rsidRDefault="00F5501B" w:rsidP="00F5501B"/>
        </w:tc>
        <w:tc>
          <w:tcPr>
            <w:tcW w:w="3526" w:type="dxa"/>
            <w:shd w:val="clear" w:color="auto" w:fill="D0CECE" w:themeFill="background2" w:themeFillShade="E6"/>
          </w:tcPr>
          <w:p w14:paraId="34839287" w14:textId="77777777" w:rsidR="00F5501B" w:rsidRPr="00375739" w:rsidRDefault="00F5501B" w:rsidP="00F5501B">
            <w:pPr>
              <w:rPr>
                <w:sz w:val="18"/>
                <w:szCs w:val="18"/>
              </w:rPr>
            </w:pPr>
            <w:r w:rsidRPr="00375739">
              <w:rPr>
                <w:rStyle w:val="A1"/>
                <w:sz w:val="18"/>
                <w:szCs w:val="18"/>
              </w:rPr>
              <w:t>A sequence of feeding relationships between organisms.</w:t>
            </w:r>
          </w:p>
        </w:tc>
      </w:tr>
      <w:tr w:rsidR="00F5501B" w14:paraId="6F752C72" w14:textId="77777777" w:rsidTr="00F5501B">
        <w:trPr>
          <w:trHeight w:val="1039"/>
        </w:trPr>
        <w:tc>
          <w:tcPr>
            <w:tcW w:w="1134" w:type="dxa"/>
            <w:shd w:val="clear" w:color="auto" w:fill="D0CECE" w:themeFill="background2" w:themeFillShade="E6"/>
          </w:tcPr>
          <w:p w14:paraId="28F55049" w14:textId="77777777" w:rsidR="00F5501B" w:rsidRDefault="00F5501B" w:rsidP="00F5501B">
            <w:pPr>
              <w:autoSpaceDE w:val="0"/>
              <w:autoSpaceDN w:val="0"/>
              <w:adjustRightInd w:val="0"/>
              <w:rPr>
                <w:rFonts w:ascii="BPreplay" w:hAnsi="BPreplay" w:cs="BPreplay"/>
                <w:sz w:val="18"/>
                <w:szCs w:val="18"/>
              </w:rPr>
            </w:pPr>
            <w:r>
              <w:rPr>
                <w:rFonts w:ascii="BPreplay" w:hAnsi="BPreplay" w:cs="BPreplay"/>
                <w:sz w:val="18"/>
                <w:szCs w:val="18"/>
              </w:rPr>
              <w:t>producer</w:t>
            </w:r>
          </w:p>
        </w:tc>
        <w:tc>
          <w:tcPr>
            <w:tcW w:w="3526" w:type="dxa"/>
            <w:shd w:val="clear" w:color="auto" w:fill="D0CECE" w:themeFill="background2" w:themeFillShade="E6"/>
          </w:tcPr>
          <w:p w14:paraId="6615DABB" w14:textId="77777777" w:rsidR="00F5501B" w:rsidRPr="00375739" w:rsidRDefault="00F5501B" w:rsidP="00F5501B">
            <w:pPr>
              <w:rPr>
                <w:sz w:val="18"/>
                <w:szCs w:val="18"/>
              </w:rPr>
            </w:pPr>
            <w:r w:rsidRPr="00375739">
              <w:rPr>
                <w:rStyle w:val="A1"/>
                <w:sz w:val="18"/>
                <w:szCs w:val="18"/>
              </w:rPr>
              <w:t>Organisms that provides food for other organisms. Producers make their own food through the process of ‘photosynthesis’.</w:t>
            </w:r>
          </w:p>
        </w:tc>
      </w:tr>
      <w:tr w:rsidR="00F5501B" w14:paraId="7DB08C77" w14:textId="77777777" w:rsidTr="00F5501B">
        <w:trPr>
          <w:trHeight w:val="682"/>
        </w:trPr>
        <w:tc>
          <w:tcPr>
            <w:tcW w:w="1134" w:type="dxa"/>
            <w:shd w:val="clear" w:color="auto" w:fill="D0CECE" w:themeFill="background2" w:themeFillShade="E6"/>
          </w:tcPr>
          <w:p w14:paraId="7D36FC8F" w14:textId="77777777" w:rsidR="00F5501B" w:rsidRDefault="00F5501B" w:rsidP="00F5501B">
            <w:pPr>
              <w:autoSpaceDE w:val="0"/>
              <w:autoSpaceDN w:val="0"/>
              <w:adjustRightInd w:val="0"/>
              <w:rPr>
                <w:rFonts w:ascii="BPreplay" w:hAnsi="BPreplay" w:cs="BPreplay"/>
                <w:sz w:val="18"/>
                <w:szCs w:val="18"/>
              </w:rPr>
            </w:pPr>
            <w:r>
              <w:rPr>
                <w:rFonts w:ascii="BPreplay" w:hAnsi="BPreplay" w:cs="BPreplay"/>
                <w:sz w:val="18"/>
                <w:szCs w:val="18"/>
              </w:rPr>
              <w:t>consumer</w:t>
            </w:r>
          </w:p>
        </w:tc>
        <w:tc>
          <w:tcPr>
            <w:tcW w:w="3526" w:type="dxa"/>
            <w:shd w:val="clear" w:color="auto" w:fill="D0CECE" w:themeFill="background2" w:themeFillShade="E6"/>
          </w:tcPr>
          <w:p w14:paraId="4183F090" w14:textId="77777777" w:rsidR="00F5501B" w:rsidRPr="00375739" w:rsidRDefault="00F5501B" w:rsidP="00F5501B">
            <w:pPr>
              <w:rPr>
                <w:sz w:val="18"/>
                <w:szCs w:val="18"/>
              </w:rPr>
            </w:pPr>
            <w:r w:rsidRPr="00375739">
              <w:rPr>
                <w:rStyle w:val="A1"/>
                <w:sz w:val="18"/>
                <w:szCs w:val="18"/>
              </w:rPr>
              <w:t>Animals that eat plants (producers).</w:t>
            </w:r>
          </w:p>
        </w:tc>
      </w:tr>
      <w:tr w:rsidR="00F5501B" w14:paraId="69FF9A53" w14:textId="77777777" w:rsidTr="00F5501B">
        <w:trPr>
          <w:trHeight w:val="682"/>
        </w:trPr>
        <w:tc>
          <w:tcPr>
            <w:tcW w:w="1134" w:type="dxa"/>
            <w:shd w:val="clear" w:color="auto" w:fill="D0CECE" w:themeFill="background2" w:themeFillShade="E6"/>
          </w:tcPr>
          <w:p w14:paraId="7909AE5C" w14:textId="77777777" w:rsidR="00F5501B" w:rsidRDefault="00F5501B" w:rsidP="00F5501B">
            <w:pPr>
              <w:autoSpaceDE w:val="0"/>
              <w:autoSpaceDN w:val="0"/>
              <w:adjustRightInd w:val="0"/>
              <w:rPr>
                <w:rFonts w:ascii="BPreplay" w:hAnsi="BPreplay" w:cs="BPreplay"/>
                <w:sz w:val="18"/>
                <w:szCs w:val="18"/>
              </w:rPr>
            </w:pPr>
            <w:r>
              <w:rPr>
                <w:rFonts w:ascii="BPreplay" w:hAnsi="BPreplay" w:cs="BPreplay"/>
                <w:sz w:val="18"/>
                <w:szCs w:val="18"/>
              </w:rPr>
              <w:t>predator</w:t>
            </w:r>
          </w:p>
        </w:tc>
        <w:tc>
          <w:tcPr>
            <w:tcW w:w="3526" w:type="dxa"/>
            <w:shd w:val="clear" w:color="auto" w:fill="D0CECE" w:themeFill="background2" w:themeFillShade="E6"/>
          </w:tcPr>
          <w:p w14:paraId="0372E674" w14:textId="77777777" w:rsidR="00F5501B" w:rsidRPr="0095675E" w:rsidRDefault="00F5501B" w:rsidP="00F5501B">
            <w:pPr>
              <w:rPr>
                <w:sz w:val="20"/>
                <w:szCs w:val="20"/>
              </w:rPr>
            </w:pPr>
            <w:r w:rsidRPr="00375739">
              <w:rPr>
                <w:rStyle w:val="A1"/>
                <w:sz w:val="18"/>
                <w:szCs w:val="18"/>
              </w:rPr>
              <w:t>Animals that hunt and eat other animals.</w:t>
            </w:r>
          </w:p>
        </w:tc>
      </w:tr>
      <w:tr w:rsidR="00F5501B" w14:paraId="4A42048B" w14:textId="77777777" w:rsidTr="00F5501B">
        <w:trPr>
          <w:trHeight w:val="628"/>
        </w:trPr>
        <w:tc>
          <w:tcPr>
            <w:tcW w:w="1134" w:type="dxa"/>
            <w:shd w:val="clear" w:color="auto" w:fill="D0CECE" w:themeFill="background2" w:themeFillShade="E6"/>
          </w:tcPr>
          <w:p w14:paraId="0DD0461C" w14:textId="77777777" w:rsidR="00F5501B" w:rsidRPr="0095675E" w:rsidRDefault="00F5501B" w:rsidP="00F5501B">
            <w:r>
              <w:rPr>
                <w:rFonts w:ascii="BPreplay" w:hAnsi="BPreplay" w:cs="BPreplay"/>
                <w:sz w:val="18"/>
                <w:szCs w:val="18"/>
              </w:rPr>
              <w:t>prey</w:t>
            </w:r>
          </w:p>
        </w:tc>
        <w:tc>
          <w:tcPr>
            <w:tcW w:w="3526" w:type="dxa"/>
            <w:shd w:val="clear" w:color="auto" w:fill="D0CECE" w:themeFill="background2" w:themeFillShade="E6"/>
          </w:tcPr>
          <w:p w14:paraId="0A1E5F7D" w14:textId="77777777" w:rsidR="00F5501B" w:rsidRPr="00375739" w:rsidRDefault="00F5501B" w:rsidP="00F5501B">
            <w:pPr>
              <w:rPr>
                <w:sz w:val="18"/>
                <w:szCs w:val="18"/>
              </w:rPr>
            </w:pPr>
            <w:r w:rsidRPr="00375739">
              <w:rPr>
                <w:rStyle w:val="A1"/>
                <w:sz w:val="18"/>
                <w:szCs w:val="18"/>
              </w:rPr>
              <w:t>The animal that gets hunted and eaten by another animal.</w:t>
            </w:r>
          </w:p>
        </w:tc>
      </w:tr>
      <w:tr w:rsidR="00F5501B" w14:paraId="05C34F87" w14:textId="77777777" w:rsidTr="00F5501B">
        <w:trPr>
          <w:trHeight w:val="698"/>
        </w:trPr>
        <w:tc>
          <w:tcPr>
            <w:tcW w:w="1134" w:type="dxa"/>
            <w:shd w:val="clear" w:color="auto" w:fill="D0CECE" w:themeFill="background2" w:themeFillShade="E6"/>
          </w:tcPr>
          <w:p w14:paraId="61B522EF" w14:textId="77777777" w:rsidR="00F5501B" w:rsidRPr="0095675E" w:rsidRDefault="00F5501B" w:rsidP="00F5501B">
            <w:r>
              <w:rPr>
                <w:rFonts w:ascii="BPreplay" w:hAnsi="BPreplay" w:cs="BPreplay"/>
                <w:sz w:val="18"/>
                <w:szCs w:val="18"/>
              </w:rPr>
              <w:t>herbivore</w:t>
            </w:r>
          </w:p>
        </w:tc>
        <w:tc>
          <w:tcPr>
            <w:tcW w:w="3526" w:type="dxa"/>
            <w:shd w:val="clear" w:color="auto" w:fill="D0CECE" w:themeFill="background2" w:themeFillShade="E6"/>
          </w:tcPr>
          <w:p w14:paraId="7D0A0DE0" w14:textId="77777777" w:rsidR="00F5501B" w:rsidRPr="00375739" w:rsidRDefault="00F5501B" w:rsidP="00F5501B">
            <w:pPr>
              <w:rPr>
                <w:sz w:val="18"/>
                <w:szCs w:val="18"/>
              </w:rPr>
            </w:pPr>
            <w:r w:rsidRPr="00375739">
              <w:rPr>
                <w:rStyle w:val="A1"/>
                <w:sz w:val="18"/>
                <w:szCs w:val="18"/>
              </w:rPr>
              <w:t>A consumer (animal) that only eats plants.</w:t>
            </w:r>
          </w:p>
        </w:tc>
      </w:tr>
      <w:tr w:rsidR="00F5501B" w14:paraId="353067C4" w14:textId="77777777" w:rsidTr="00F5501B">
        <w:trPr>
          <w:trHeight w:val="566"/>
        </w:trPr>
        <w:tc>
          <w:tcPr>
            <w:tcW w:w="1134" w:type="dxa"/>
            <w:shd w:val="clear" w:color="auto" w:fill="D0CECE" w:themeFill="background2" w:themeFillShade="E6"/>
          </w:tcPr>
          <w:p w14:paraId="30CE98FA" w14:textId="77777777" w:rsidR="00F5501B" w:rsidRPr="0095675E" w:rsidRDefault="00F5501B" w:rsidP="00F5501B">
            <w:r>
              <w:rPr>
                <w:rFonts w:ascii="BPreplay" w:hAnsi="BPreplay" w:cs="BPreplay"/>
                <w:sz w:val="18"/>
                <w:szCs w:val="18"/>
              </w:rPr>
              <w:t>carnivore,</w:t>
            </w:r>
          </w:p>
        </w:tc>
        <w:tc>
          <w:tcPr>
            <w:tcW w:w="3526" w:type="dxa"/>
            <w:shd w:val="clear" w:color="auto" w:fill="D0CECE" w:themeFill="background2" w:themeFillShade="E6"/>
          </w:tcPr>
          <w:p w14:paraId="00CF8BBC" w14:textId="77777777" w:rsidR="00F5501B" w:rsidRPr="00375739" w:rsidRDefault="00F5501B" w:rsidP="00F5501B">
            <w:pPr>
              <w:rPr>
                <w:sz w:val="18"/>
                <w:szCs w:val="18"/>
              </w:rPr>
            </w:pPr>
            <w:r w:rsidRPr="00375739">
              <w:rPr>
                <w:rStyle w:val="A1"/>
                <w:sz w:val="18"/>
                <w:szCs w:val="18"/>
              </w:rPr>
              <w:t>A consumer (animal) that only eats other animals.</w:t>
            </w:r>
          </w:p>
        </w:tc>
      </w:tr>
      <w:tr w:rsidR="00F5501B" w14:paraId="1CDA99F3" w14:textId="77777777" w:rsidTr="00F5501B">
        <w:trPr>
          <w:trHeight w:val="682"/>
        </w:trPr>
        <w:tc>
          <w:tcPr>
            <w:tcW w:w="1134" w:type="dxa"/>
            <w:shd w:val="clear" w:color="auto" w:fill="D0CECE" w:themeFill="background2" w:themeFillShade="E6"/>
          </w:tcPr>
          <w:p w14:paraId="1D099416" w14:textId="77777777" w:rsidR="00F5501B" w:rsidRPr="0095675E" w:rsidRDefault="00F5501B" w:rsidP="00F5501B">
            <w:r>
              <w:rPr>
                <w:rFonts w:ascii="BPreplay" w:hAnsi="BPreplay" w:cs="BPreplay"/>
                <w:sz w:val="18"/>
                <w:szCs w:val="18"/>
              </w:rPr>
              <w:t>omnivore.</w:t>
            </w:r>
          </w:p>
        </w:tc>
        <w:tc>
          <w:tcPr>
            <w:tcW w:w="3526" w:type="dxa"/>
            <w:shd w:val="clear" w:color="auto" w:fill="D0CECE" w:themeFill="background2" w:themeFillShade="E6"/>
          </w:tcPr>
          <w:p w14:paraId="1382D2B8" w14:textId="77777777" w:rsidR="00F5501B" w:rsidRPr="00375739" w:rsidRDefault="00F5501B" w:rsidP="00F5501B">
            <w:pPr>
              <w:rPr>
                <w:sz w:val="18"/>
                <w:szCs w:val="18"/>
              </w:rPr>
            </w:pPr>
            <w:r w:rsidRPr="00375739">
              <w:rPr>
                <w:rStyle w:val="A1"/>
                <w:sz w:val="18"/>
                <w:szCs w:val="18"/>
              </w:rPr>
              <w:t>An animal that eats both plants and meat (other animals).</w:t>
            </w:r>
          </w:p>
        </w:tc>
      </w:tr>
    </w:tbl>
    <w:p w14:paraId="1204F266" w14:textId="4B69F157" w:rsidR="00F67A06" w:rsidRDefault="00F5501B" w:rsidP="00E80C08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732E09F8" wp14:editId="0560F75E">
            <wp:simplePos x="0" y="0"/>
            <wp:positionH relativeFrom="page">
              <wp:align>right</wp:align>
            </wp:positionH>
            <wp:positionV relativeFrom="paragraph">
              <wp:posOffset>290830</wp:posOffset>
            </wp:positionV>
            <wp:extent cx="2191385" cy="2428875"/>
            <wp:effectExtent l="0" t="0" r="0" b="9525"/>
            <wp:wrapTight wrapText="bothSides">
              <wp:wrapPolygon edited="0">
                <wp:start x="0" y="0"/>
                <wp:lineTo x="0" y="21515"/>
                <wp:lineTo x="21406" y="21515"/>
                <wp:lineTo x="21406" y="0"/>
                <wp:lineTo x="0" y="0"/>
              </wp:wrapPolygon>
            </wp:wrapTight>
            <wp:docPr id="3" name="Picture 3" descr="C:\Users\Teacher\AppData\Local\Microsoft\Windows\INetCache\Content.MSO\5B3E972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5B3E972E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D3E841" w14:textId="7AFCB2F2" w:rsidR="00F67A06" w:rsidRDefault="00F67A06" w:rsidP="00E80C08">
      <w:pPr>
        <w:jc w:val="center"/>
        <w:rPr>
          <w:sz w:val="20"/>
          <w:szCs w:val="20"/>
        </w:rPr>
      </w:pPr>
    </w:p>
    <w:p w14:paraId="7681DE1A" w14:textId="54B59828" w:rsidR="00F67A06" w:rsidRDefault="00F67A06" w:rsidP="00E80C08">
      <w:pPr>
        <w:jc w:val="center"/>
        <w:rPr>
          <w:sz w:val="20"/>
          <w:szCs w:val="20"/>
        </w:rPr>
      </w:pPr>
    </w:p>
    <w:p w14:paraId="6F327923" w14:textId="5091A127" w:rsidR="00F67A06" w:rsidRDefault="00F67A06" w:rsidP="00E80C08">
      <w:pPr>
        <w:jc w:val="center"/>
        <w:rPr>
          <w:sz w:val="20"/>
          <w:szCs w:val="20"/>
        </w:rPr>
      </w:pPr>
    </w:p>
    <w:p w14:paraId="7E5E30EB" w14:textId="56E38A98" w:rsidR="00F67A06" w:rsidRDefault="00F67A06" w:rsidP="00E80C08">
      <w:pPr>
        <w:jc w:val="center"/>
        <w:rPr>
          <w:sz w:val="20"/>
          <w:szCs w:val="20"/>
        </w:rPr>
      </w:pPr>
    </w:p>
    <w:p w14:paraId="7E87954A" w14:textId="550FB629" w:rsidR="00F67A06" w:rsidRDefault="00F67A06" w:rsidP="00E80C08">
      <w:pPr>
        <w:jc w:val="center"/>
        <w:rPr>
          <w:sz w:val="20"/>
          <w:szCs w:val="20"/>
        </w:rPr>
      </w:pPr>
    </w:p>
    <w:p w14:paraId="42A45BDC" w14:textId="48CB6294" w:rsidR="00F67A06" w:rsidRDefault="00F67A06" w:rsidP="00E80C08">
      <w:pPr>
        <w:jc w:val="center"/>
        <w:rPr>
          <w:sz w:val="20"/>
          <w:szCs w:val="20"/>
        </w:rPr>
      </w:pPr>
    </w:p>
    <w:p w14:paraId="3664D4A0" w14:textId="15288115" w:rsidR="00F67A06" w:rsidRDefault="00F67A06" w:rsidP="00E80C08">
      <w:pPr>
        <w:jc w:val="center"/>
        <w:rPr>
          <w:sz w:val="20"/>
          <w:szCs w:val="20"/>
        </w:rPr>
      </w:pPr>
    </w:p>
    <w:p w14:paraId="553DBF76" w14:textId="1D72EA4A" w:rsidR="002A7832" w:rsidRDefault="002A7832" w:rsidP="00F67A06">
      <w:pPr>
        <w:spacing w:line="20" w:lineRule="exact"/>
        <w:rPr>
          <w:sz w:val="24"/>
          <w:szCs w:val="24"/>
        </w:rPr>
      </w:pPr>
    </w:p>
    <w:sectPr w:rsidR="002A7832" w:rsidSect="002A783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832"/>
    <w:rsid w:val="00041432"/>
    <w:rsid w:val="00045316"/>
    <w:rsid w:val="000F1C1D"/>
    <w:rsid w:val="00120F7D"/>
    <w:rsid w:val="001A4118"/>
    <w:rsid w:val="001D2214"/>
    <w:rsid w:val="002704E9"/>
    <w:rsid w:val="002A7832"/>
    <w:rsid w:val="00362453"/>
    <w:rsid w:val="00365FA9"/>
    <w:rsid w:val="00375739"/>
    <w:rsid w:val="005C615F"/>
    <w:rsid w:val="005F22AC"/>
    <w:rsid w:val="00627350"/>
    <w:rsid w:val="00657A1F"/>
    <w:rsid w:val="007054ED"/>
    <w:rsid w:val="0080148A"/>
    <w:rsid w:val="008B6267"/>
    <w:rsid w:val="008C68D7"/>
    <w:rsid w:val="009555D0"/>
    <w:rsid w:val="009C58F9"/>
    <w:rsid w:val="009F24CD"/>
    <w:rsid w:val="00B127A8"/>
    <w:rsid w:val="00C44355"/>
    <w:rsid w:val="00C44479"/>
    <w:rsid w:val="00C44F7A"/>
    <w:rsid w:val="00C831D6"/>
    <w:rsid w:val="00DD1673"/>
    <w:rsid w:val="00E64CE5"/>
    <w:rsid w:val="00E80C08"/>
    <w:rsid w:val="00E81F70"/>
    <w:rsid w:val="00F5501B"/>
    <w:rsid w:val="00F67A06"/>
    <w:rsid w:val="00F9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75CDD"/>
  <w15:chartTrackingRefBased/>
  <w15:docId w15:val="{063DEEBA-12B4-4480-845A-2417A49A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75739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character" w:customStyle="1" w:styleId="A1">
    <w:name w:val="A1"/>
    <w:uiPriority w:val="99"/>
    <w:rsid w:val="00375739"/>
    <w:rPr>
      <w:rFonts w:cs="Twinkl"/>
      <w:color w:val="000000"/>
      <w:sz w:val="32"/>
      <w:szCs w:val="32"/>
    </w:rPr>
  </w:style>
  <w:style w:type="paragraph" w:customStyle="1" w:styleId="Pa1">
    <w:name w:val="Pa1"/>
    <w:basedOn w:val="Default"/>
    <w:next w:val="Default"/>
    <w:uiPriority w:val="99"/>
    <w:rsid w:val="00375739"/>
    <w:pPr>
      <w:spacing w:line="181" w:lineRule="atLeast"/>
    </w:pPr>
    <w:rPr>
      <w:rFonts w:ascii="BPreplay" w:hAnsi="BPreplay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7D393-BC4D-4854-A566-068B09B73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</dc:creator>
  <cp:keywords/>
  <dc:description/>
  <cp:lastModifiedBy>9313651 Julie Howe</cp:lastModifiedBy>
  <cp:revision>6</cp:revision>
  <dcterms:created xsi:type="dcterms:W3CDTF">2019-07-29T12:36:00Z</dcterms:created>
  <dcterms:modified xsi:type="dcterms:W3CDTF">2019-08-01T12:01:00Z</dcterms:modified>
</cp:coreProperties>
</file>